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68" w:rsidRDefault="009B0838">
      <w:pPr>
        <w:sectPr w:rsidR="00F24B68">
          <w:pgSz w:w="23814" w:h="16840" w:orient="landscape"/>
          <w:pgMar w:top="1440" w:right="1797" w:bottom="1440" w:left="1797" w:header="709" w:footer="709" w:gutter="0"/>
          <w:cols w:space="708"/>
          <w:docGrid w:linePitch="360"/>
        </w:sectPr>
      </w:pPr>
      <w:r>
        <w:rPr>
          <w:noProof/>
          <w:sz w:val="20"/>
          <w:lang w:eastAsia="en-AU"/>
        </w:rPr>
        <mc:AlternateContent>
          <mc:Choice Requires="wps">
            <w:drawing>
              <wp:anchor distT="0" distB="0" distL="114300" distR="114300" simplePos="0" relativeHeight="251671552" behindDoc="0" locked="0" layoutInCell="0" allowOverlap="1" wp14:anchorId="59CC901B" wp14:editId="17C13A12">
                <wp:simplePos x="0" y="0"/>
                <wp:positionH relativeFrom="column">
                  <wp:posOffset>-360045</wp:posOffset>
                </wp:positionH>
                <wp:positionV relativeFrom="page">
                  <wp:posOffset>9277350</wp:posOffset>
                </wp:positionV>
                <wp:extent cx="6762115"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F253EE" w:rsidP="001F14AA">
                            <w:pPr>
                              <w:spacing w:line="276" w:lineRule="auto"/>
                              <w:rPr>
                                <w:rFonts w:ascii="GillSans Light" w:hAnsi="GillSans Light"/>
                                <w:sz w:val="20"/>
                                <w:szCs w:val="22"/>
                                <w:lang w:val="en-GB"/>
                              </w:rPr>
                            </w:pPr>
                            <w:r>
                              <w:rPr>
                                <w:rFonts w:ascii="GillSans Light" w:hAnsi="GillSans Light"/>
                                <w:sz w:val="20"/>
                                <w:szCs w:val="22"/>
                                <w:lang w:val="en-GB"/>
                              </w:rPr>
                              <w:t>l</w:t>
                            </w:r>
                            <w:r w:rsidR="00E054EF">
                              <w:rPr>
                                <w:rFonts w:ascii="GillSans Light" w:hAnsi="GillSans Light"/>
                                <w:sz w:val="20"/>
                                <w:szCs w:val="22"/>
                                <w:lang w:val="en-GB"/>
                              </w:rPr>
                              <w:t xml:space="preserve">et us know by emailing the editor, Russell Clark, at </w:t>
                            </w:r>
                            <w:hyperlink r:id="rId6" w:history="1">
                              <w:r w:rsidR="00E054EF" w:rsidRPr="009070DC">
                                <w:rPr>
                                  <w:rStyle w:val="Hyperlink"/>
                                  <w:rFonts w:ascii="GillSans Light" w:hAnsi="GillSans Light"/>
                                  <w:sz w:val="20"/>
                                  <w:szCs w:val="22"/>
                                  <w:lang w:val="en-GB"/>
                                </w:rPr>
                                <w:t>ambris@stategrowth.tas.gov.au</w:t>
                              </w:r>
                            </w:hyperlink>
                            <w:r w:rsidR="00E054EF">
                              <w:rPr>
                                <w:rFonts w:ascii="GillSans Light" w:hAnsi="GillSans Light"/>
                                <w:sz w:val="20"/>
                                <w:szCs w:val="22"/>
                                <w:lang w:val="en-GB"/>
                              </w:rPr>
                              <w:t xml:space="preserve"> or telephone</w:t>
                            </w:r>
                            <w:r>
                              <w:rPr>
                                <w:rFonts w:ascii="GillSans Light" w:hAnsi="GillSans Light"/>
                                <w:sz w:val="20"/>
                                <w:szCs w:val="22"/>
                                <w:lang w:val="en-GB"/>
                              </w:rPr>
                              <w:t xml:space="preserve">             </w:t>
                            </w:r>
                            <w:r w:rsidR="00E054EF">
                              <w:rPr>
                                <w:rFonts w:ascii="GillSans Light" w:hAnsi="GillSans Light"/>
                                <w:sz w:val="20"/>
                                <w:szCs w:val="22"/>
                                <w:lang w:val="en-GB"/>
                              </w:rPr>
                              <w:t xml:space="preserv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Default="00A67D16" w:rsidP="00FA1EF9">
                            <w:pPr>
                              <w:spacing w:line="276" w:lineRule="auto"/>
                              <w:rPr>
                                <w:rFonts w:ascii="GillSans Light" w:hAnsi="GillSans Light"/>
                                <w:sz w:val="20"/>
                                <w:szCs w:val="22"/>
                                <w:lang w:val="en-GB"/>
                              </w:rPr>
                            </w:pPr>
                            <w:hyperlink r:id="rId7" w:history="1">
                              <w:r w:rsidR="00FA1EF9" w:rsidRPr="00EB0129">
                                <w:rPr>
                                  <w:rStyle w:val="Hyperlink"/>
                                  <w:rFonts w:ascii="GillSans Light" w:hAnsi="GillSans Light"/>
                                  <w:sz w:val="20"/>
                                  <w:szCs w:val="22"/>
                                  <w:lang w:val="en-GB"/>
                                </w:rPr>
                                <w:t>http://www.transport.tas.gov.au/vehicles/vehicle_inspections</w:t>
                              </w:r>
                            </w:hyperlink>
                          </w:p>
                          <w:p w:rsidR="00FA1EF9" w:rsidRPr="00C174E1" w:rsidRDefault="00FA1EF9" w:rsidP="00FA1EF9">
                            <w:pPr>
                              <w:spacing w:line="276" w:lineRule="auto"/>
                              <w:rPr>
                                <w:rFonts w:ascii="GillSans Light" w:hAnsi="GillSans Light"/>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C901B" id="_x0000_t202" coordsize="21600,21600" o:spt="202" path="m,l,21600r21600,l21600,xe">
                <v:stroke joinstyle="miter"/>
                <v:path gradientshapeok="t" o:connecttype="rect"/>
              </v:shapetype>
              <v:shape id="Text Box 2" o:spid="_x0000_s1026" type="#_x0000_t202" style="position:absolute;margin-left:-28.35pt;margin-top:730.5pt;width:532.4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RetAIAALoFAAAOAAAAZHJzL2Uyb0RvYy54bWysVF1vmzAUfZ+0/2D5nYIZIQGVVG0I06Tu&#10;Q2r3AxwwwRrYzHYCXbX/vmuTpGmrSdM2HpDte33uxzm+l1dj16I9U5pLkWFyEWDERCkrLrYZ/npf&#10;eAuMtKGioq0ULMMPTOOr5ds3l0OfslA2sq2YQgAidDr0GW6M6VPf12XDOqovZM8EGGupOmpgq7Z+&#10;pegA6F3rh0EQ+4NUVa9kybSG03wy4qXDr2tWms91rZlBbYYhN+P+yv039u8vL2m6VbRveHlIg/5F&#10;Fh3lAoKeoHJqKNop/gqq46WSWtbmopSdL+ual8zVANWQ4EU1dw3tmasFmqP7U5v0/4MtP+2/KMSr&#10;DIcYCdoBRfdsNOhGjii03Rl6nYLTXQ9uZoRjYNlVqvtbWX7TSMhVQ8WWXSslh4bRCrIj9qZ/dnXC&#10;0RZkM3yUFYShOyMd0FirzrYOmoEAHVh6ODFjUynhMJ7HISEzjEqwkZAkwL2LQdPj9V5p857JDtlF&#10;hhVQ7+Dp/lYbmw5Njy42mpAFb1tHfyueHYDjdALB4aq12TQcm49JkKwX60XkRWG89qIgz73rYhV5&#10;cUHms/xdvlrl5KeNS6K04VXFhA1zVBaJ/oy5g8YnTZy0pWXLKwtnU9Jqu1m1Cu0pKLtw36EhZ27+&#10;8zRcE6CWFyWRMApuwsQr4sXci4po5iXzYOEFJLlJ4iBKorx4XtItF+zfS0JDhpNZOJvU9NvaAve9&#10;ro2mHTcwO1reZXhxcqKp1eBaVI5aQ3k7rc9aYdN/agXQfSTaKdaKdJKrGTcjoFgZb2T1ANpVEpQF&#10;AoWBB4tGqh8YDTA8Mqy/76hiGLUfBOg/IVFkp43bRLN5CBt1btmcW6goASrDBqNpuTLThNr1im8b&#10;iDS9OCGv4c3U3Kn5KavDS4MB4Yo6DDM7gc73zutp5C5/AQAA//8DAFBLAwQUAAYACAAAACEAVQqo&#10;y+EAAAAOAQAADwAAAGRycy9kb3ducmV2LnhtbEyPzW7CMBCE75X6DtYi9QY2lKQ0xEGIqtdW0B+p&#10;NxMvSdR4HcWGpG/f5dTedjSfZmfyzehaccE+NJ40zGcKBFLpbUOVhve35+kKRIiGrGk9oYYfDLAp&#10;bm9yk1k/0B4vh1gJDqGQGQ11jF0mZShrdCbMfIfE3sn3zkSWfSVtbwYOd61cKJVKZxriD7XpcFdj&#10;+X04Ow0fL6evz6V6rZ5c0g1+VJLco9T6bjJu1yAijvEPhmt9rg4Fdzr6M9kgWg3TJH1glI1lOudV&#10;V0Sp1QLEka80uVcgi1z+n1H8AgAA//8DAFBLAQItABQABgAIAAAAIQC2gziS/gAAAOEBAAATAAAA&#10;AAAAAAAAAAAAAAAAAABbQ29udGVudF9UeXBlc10ueG1sUEsBAi0AFAAGAAgAAAAhADj9If/WAAAA&#10;lAEAAAsAAAAAAAAAAAAAAAAALwEAAF9yZWxzLy5yZWxzUEsBAi0AFAAGAAgAAAAhAIm49F60AgAA&#10;ugUAAA4AAAAAAAAAAAAAAAAALgIAAGRycy9lMm9Eb2MueG1sUEsBAi0AFAAGAAgAAAAhAFUKqMvh&#10;AAAADgEAAA8AAAAAAAAAAAAAAAAADgUAAGRycy9kb3ducmV2LnhtbFBLBQYAAAAABAAEAPMAAAAc&#10;BgAAAAA=&#10;" o:allowincell="f" filled="f" stroked="f">
                <v:textbo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F253EE" w:rsidP="001F14AA">
                      <w:pPr>
                        <w:spacing w:line="276" w:lineRule="auto"/>
                        <w:rPr>
                          <w:rFonts w:ascii="GillSans Light" w:hAnsi="GillSans Light"/>
                          <w:sz w:val="20"/>
                          <w:szCs w:val="22"/>
                          <w:lang w:val="en-GB"/>
                        </w:rPr>
                      </w:pPr>
                      <w:r>
                        <w:rPr>
                          <w:rFonts w:ascii="GillSans Light" w:hAnsi="GillSans Light"/>
                          <w:sz w:val="20"/>
                          <w:szCs w:val="22"/>
                          <w:lang w:val="en-GB"/>
                        </w:rPr>
                        <w:t>l</w:t>
                      </w:r>
                      <w:r w:rsidR="00E054EF">
                        <w:rPr>
                          <w:rFonts w:ascii="GillSans Light" w:hAnsi="GillSans Light"/>
                          <w:sz w:val="20"/>
                          <w:szCs w:val="22"/>
                          <w:lang w:val="en-GB"/>
                        </w:rPr>
                        <w:t xml:space="preserve">et us know by emailing the editor, Russell Clark, at </w:t>
                      </w:r>
                      <w:hyperlink r:id="rId8" w:history="1">
                        <w:r w:rsidR="00E054EF" w:rsidRPr="009070DC">
                          <w:rPr>
                            <w:rStyle w:val="Hyperlink"/>
                            <w:rFonts w:ascii="GillSans Light" w:hAnsi="GillSans Light"/>
                            <w:sz w:val="20"/>
                            <w:szCs w:val="22"/>
                            <w:lang w:val="en-GB"/>
                          </w:rPr>
                          <w:t>ambris@stategrowth.tas.gov.au</w:t>
                        </w:r>
                      </w:hyperlink>
                      <w:r w:rsidR="00E054EF">
                        <w:rPr>
                          <w:rFonts w:ascii="GillSans Light" w:hAnsi="GillSans Light"/>
                          <w:sz w:val="20"/>
                          <w:szCs w:val="22"/>
                          <w:lang w:val="en-GB"/>
                        </w:rPr>
                        <w:t xml:space="preserve"> or telephone</w:t>
                      </w:r>
                      <w:r>
                        <w:rPr>
                          <w:rFonts w:ascii="GillSans Light" w:hAnsi="GillSans Light"/>
                          <w:sz w:val="20"/>
                          <w:szCs w:val="22"/>
                          <w:lang w:val="en-GB"/>
                        </w:rPr>
                        <w:t xml:space="preserve">             </w:t>
                      </w:r>
                      <w:r w:rsidR="00E054EF">
                        <w:rPr>
                          <w:rFonts w:ascii="GillSans Light" w:hAnsi="GillSans Light"/>
                          <w:sz w:val="20"/>
                          <w:szCs w:val="22"/>
                          <w:lang w:val="en-GB"/>
                        </w:rPr>
                        <w:t xml:space="preserv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Default="00A67D16" w:rsidP="00FA1EF9">
                      <w:pPr>
                        <w:spacing w:line="276" w:lineRule="auto"/>
                        <w:rPr>
                          <w:rFonts w:ascii="GillSans Light" w:hAnsi="GillSans Light"/>
                          <w:sz w:val="20"/>
                          <w:szCs w:val="22"/>
                          <w:lang w:val="en-GB"/>
                        </w:rPr>
                      </w:pPr>
                      <w:hyperlink r:id="rId9" w:history="1">
                        <w:r w:rsidR="00FA1EF9" w:rsidRPr="00EB0129">
                          <w:rPr>
                            <w:rStyle w:val="Hyperlink"/>
                            <w:rFonts w:ascii="GillSans Light" w:hAnsi="GillSans Light"/>
                            <w:sz w:val="20"/>
                            <w:szCs w:val="22"/>
                            <w:lang w:val="en-GB"/>
                          </w:rPr>
                          <w:t>http://www.transport.tas.gov.au/vehicles/vehicle_inspections</w:t>
                        </w:r>
                      </w:hyperlink>
                    </w:p>
                    <w:p w:rsidR="00FA1EF9" w:rsidRPr="00C174E1" w:rsidRDefault="00FA1EF9" w:rsidP="00FA1EF9">
                      <w:pPr>
                        <w:spacing w:line="276" w:lineRule="auto"/>
                        <w:rPr>
                          <w:rFonts w:ascii="GillSans Light" w:hAnsi="GillSans Light"/>
                          <w:sz w:val="20"/>
                          <w:szCs w:val="22"/>
                        </w:rPr>
                      </w:pPr>
                    </w:p>
                  </w:txbxContent>
                </v:textbox>
                <w10:wrap anchory="page"/>
              </v:shape>
            </w:pict>
          </mc:Fallback>
        </mc:AlternateContent>
      </w:r>
      <w:r w:rsidR="00055631">
        <w:rPr>
          <w:noProof/>
          <w:lang w:eastAsia="en-AU"/>
        </w:rPr>
        <mc:AlternateContent>
          <mc:Choice Requires="wps">
            <w:drawing>
              <wp:anchor distT="0" distB="0" distL="114300" distR="114300" simplePos="0" relativeHeight="251670528" behindDoc="0" locked="0" layoutInCell="1" allowOverlap="1" wp14:anchorId="195C6148" wp14:editId="080CD71C">
                <wp:simplePos x="0" y="0"/>
                <wp:positionH relativeFrom="column">
                  <wp:posOffset>6755765</wp:posOffset>
                </wp:positionH>
                <wp:positionV relativeFrom="paragraph">
                  <wp:posOffset>-748665</wp:posOffset>
                </wp:positionV>
                <wp:extent cx="2612390" cy="818515"/>
                <wp:effectExtent l="0" t="0" r="16510"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390" cy="818515"/>
                        </a:xfrm>
                        <a:prstGeom prst="rect">
                          <a:avLst/>
                        </a:prstGeom>
                        <a:noFill/>
                        <a:ln>
                          <a:noFill/>
                        </a:ln>
                        <a:effectLst/>
                        <a:extLst>
                          <a:ext uri="{C572A759-6A51-4108-AA02-DFA0A04FC94B}"/>
                        </a:extLst>
                      </wps:spPr>
                      <wps:txbx>
                        <w:txbxContent>
                          <w:p w:rsidR="00DE6440" w:rsidRDefault="00DE6440"/>
                          <w:p w:rsidR="00DE6440" w:rsidRPr="00DE6440" w:rsidRDefault="00DE6440">
                            <w:pPr>
                              <w:rPr>
                                <w:sz w:val="16"/>
                                <w:szCs w:val="16"/>
                              </w:rPr>
                            </w:pPr>
                          </w:p>
                          <w:p w:rsidR="00DE6440" w:rsidRPr="00E45FB9" w:rsidRDefault="00055631">
                            <w:pPr>
                              <w:rPr>
                                <w:rFonts w:ascii="Arial" w:hAnsi="Arial" w:cs="Arial"/>
                                <w:color w:val="0070C0"/>
                                <w:sz w:val="32"/>
                                <w:szCs w:val="32"/>
                              </w:rPr>
                            </w:pPr>
                            <w:r w:rsidRPr="00E45FB9">
                              <w:rPr>
                                <w:rFonts w:ascii="Arial" w:hAnsi="Arial" w:cs="Arial"/>
                                <w:color w:val="0070C0"/>
                                <w:sz w:val="32"/>
                                <w:szCs w:val="32"/>
                              </w:rPr>
                              <w:t>Information Bulletin</w:t>
                            </w:r>
                          </w:p>
                          <w:p w:rsidR="00055631" w:rsidRPr="00E45FB9" w:rsidRDefault="00AB42B7">
                            <w:pPr>
                              <w:rPr>
                                <w:rFonts w:ascii="Arial" w:hAnsi="Arial" w:cs="Arial"/>
                                <w:color w:val="0070C0"/>
                                <w:sz w:val="32"/>
                                <w:szCs w:val="32"/>
                              </w:rPr>
                            </w:pPr>
                            <w:r w:rsidRPr="00E45FB9">
                              <w:rPr>
                                <w:rFonts w:ascii="Arial" w:hAnsi="Arial" w:cs="Arial"/>
                                <w:color w:val="0070C0"/>
                                <w:sz w:val="32"/>
                                <w:szCs w:val="32"/>
                              </w:rPr>
                              <w:t>Issue 9 – May 2016</w:t>
                            </w:r>
                          </w:p>
                          <w:p w:rsidR="00AE56C7" w:rsidRDefault="00AE56C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6148" id="Text Box 6" o:spid="_x0000_s1027" type="#_x0000_t202" style="position:absolute;margin-left:531.95pt;margin-top:-58.95pt;width:205.7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l5XwIAALEEAAAOAAAAZHJzL2Uyb0RvYy54bWysVN9v2jAQfp+0/8HyOyRhQCEiVCmIaRJq&#10;K8HUZ+M4EC3xebYh6ab+7zs7Ce26PU17MZe77359d8fitqlKchHaFCATGg1DSoTkkBXymNCv+81g&#10;RomxTGasBCkS+iwMvV1+/LCoVSxGcIIyE5pgEGniWiX0ZK2Kg8Dwk6iYGYISEo056IpZ/NTHINOs&#10;xuhVGYzCcBrUoDOlgQtjULtujXTp4+e54PYhz42wpEwo1mb9q/17cG+wXLD4qJk6Fbwrg/1DFRUr&#10;JCa9hlozy8hZF3+EqgquwUBuhxyqAPK84ML3gN1E4btudiemhO8FyTHqSpP5f2H5/eVRkyLD2SE9&#10;klU4o71oLLmDhkwdPbUyMaJ2CnG2QTVCfatGbYF/MwgJ3mBaB4NoR0eT68r9YqMEHTHF85V1l4Wj&#10;cjSNRp/maOJom0WzSTRxeYNXb6WN/SygIk5IqMap+grYZWtsC+0hLpmETVGWqGdxKX9TYMxWI/xq&#10;tN4sxkpQdEhXkx/bz9XkZpTeTOaDaTqJBuMonA3SNBwN1ps0TMPxZjUf3710dfb+noe2dceIbQ5N&#10;S23P4wGyZ6RRQ7uHRvFNgS1tmbGPTOPiIQt4TPYBn7yEOqHQSZScQP/4m97hcR/QSkmNi5xQ8/3M&#10;tKCk/CJxUzCk7QXdC4dekOdqBXgbEZ6p4l5EB23LXsw1VE94Y6nLgiYmOeZKqO3FlW3PCW+UizT1&#10;INxtxexW7hTvt8UNaN88Ma26KVpk7R76FWfxu2G22HZ66dlCXvhJO15bFru1w7vwu9LdsDu8t98e&#10;9fpPs/wFAAD//wMAUEsDBBQABgAIAAAAIQDvdj+Z4gAAAA0BAAAPAAAAZHJzL2Rvd25yZXYueG1s&#10;TI/BTsMwEETvSPyDtUjcWjstbUqIU6GiigPi0EIljm68xBGxHcVu6v492xPcZrRPszPlOtmOjTiE&#10;1jsJ2VQAQ1d73bpGwufHdrICFqJyWnXeoYQLBlhXtzelKrQ/ux2O+9gwCnGhUBJMjH3BeagNWhWm&#10;vkdHt28/WBXJDg3XgzpTuO34TIglt6p19MGoHjcG65/9yUo4bPrtW/oy6n1c6NeXWb67DHWS8v4u&#10;PT8Bi5jiHwzX+lQdKup09CenA+vIi+X8kVgJkyzLSV2Zh3wxB3YklQngVcn/r6h+AQAA//8DAFBL&#10;AQItABQABgAIAAAAIQC2gziS/gAAAOEBAAATAAAAAAAAAAAAAAAAAAAAAABbQ29udGVudF9UeXBl&#10;c10ueG1sUEsBAi0AFAAGAAgAAAAhADj9If/WAAAAlAEAAAsAAAAAAAAAAAAAAAAALwEAAF9yZWxz&#10;Ly5yZWxzUEsBAi0AFAAGAAgAAAAhAJY2yXlfAgAAsQQAAA4AAAAAAAAAAAAAAAAALgIAAGRycy9l&#10;Mm9Eb2MueG1sUEsBAi0AFAAGAAgAAAAhAO92P5niAAAADQEAAA8AAAAAAAAAAAAAAAAAuQQAAGRy&#10;cy9kb3ducmV2LnhtbFBLBQYAAAAABAAEAPMAAADIBQAAAAA=&#10;" filled="f" stroked="f">
                <v:path arrowok="t"/>
                <v:textbox inset="0,0,0,0">
                  <w:txbxContent>
                    <w:p w:rsidR="00DE6440" w:rsidRDefault="00DE6440"/>
                    <w:p w:rsidR="00DE6440" w:rsidRPr="00DE6440" w:rsidRDefault="00DE6440">
                      <w:pPr>
                        <w:rPr>
                          <w:sz w:val="16"/>
                          <w:szCs w:val="16"/>
                        </w:rPr>
                      </w:pPr>
                    </w:p>
                    <w:p w:rsidR="00DE6440" w:rsidRPr="00E45FB9" w:rsidRDefault="00055631">
                      <w:pPr>
                        <w:rPr>
                          <w:rFonts w:ascii="Arial" w:hAnsi="Arial" w:cs="Arial"/>
                          <w:color w:val="0070C0"/>
                          <w:sz w:val="32"/>
                          <w:szCs w:val="32"/>
                        </w:rPr>
                      </w:pPr>
                      <w:r w:rsidRPr="00E45FB9">
                        <w:rPr>
                          <w:rFonts w:ascii="Arial" w:hAnsi="Arial" w:cs="Arial"/>
                          <w:color w:val="0070C0"/>
                          <w:sz w:val="32"/>
                          <w:szCs w:val="32"/>
                        </w:rPr>
                        <w:t>Information Bulletin</w:t>
                      </w:r>
                    </w:p>
                    <w:p w:rsidR="00055631" w:rsidRPr="00E45FB9" w:rsidRDefault="00AB42B7">
                      <w:pPr>
                        <w:rPr>
                          <w:rFonts w:ascii="Arial" w:hAnsi="Arial" w:cs="Arial"/>
                          <w:color w:val="0070C0"/>
                          <w:sz w:val="32"/>
                          <w:szCs w:val="32"/>
                        </w:rPr>
                      </w:pPr>
                      <w:r w:rsidRPr="00E45FB9">
                        <w:rPr>
                          <w:rFonts w:ascii="Arial" w:hAnsi="Arial" w:cs="Arial"/>
                          <w:color w:val="0070C0"/>
                          <w:sz w:val="32"/>
                          <w:szCs w:val="32"/>
                        </w:rPr>
                        <w:t>Issue 9 – May 2016</w:t>
                      </w:r>
                    </w:p>
                    <w:p w:rsidR="00AE56C7" w:rsidRDefault="00AE56C7"/>
                  </w:txbxContent>
                </v:textbox>
              </v:shape>
            </w:pict>
          </mc:Fallback>
        </mc:AlternateContent>
      </w:r>
      <w:r w:rsidR="00DE6440">
        <w:rPr>
          <w:noProof/>
          <w:lang w:eastAsia="en-AU"/>
        </w:rPr>
        <mc:AlternateContent>
          <mc:Choice Requires="wps">
            <w:drawing>
              <wp:anchor distT="0" distB="0" distL="114300" distR="114300" simplePos="0" relativeHeight="251668480" behindDoc="0" locked="0" layoutInCell="1" allowOverlap="1" wp14:anchorId="7CBAABFB" wp14:editId="2064B0C6">
                <wp:simplePos x="0" y="0"/>
                <wp:positionH relativeFrom="page">
                  <wp:posOffset>12875895</wp:posOffset>
                </wp:positionH>
                <wp:positionV relativeFrom="page">
                  <wp:posOffset>372110</wp:posOffset>
                </wp:positionV>
                <wp:extent cx="1854835" cy="892810"/>
                <wp:effectExtent l="0" t="0" r="12065" b="25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892810"/>
                        </a:xfrm>
                        <a:prstGeom prst="rect">
                          <a:avLst/>
                        </a:prstGeom>
                        <a:noFill/>
                        <a:ln>
                          <a:noFill/>
                        </a:ln>
                        <a:effectLst/>
                        <a:extLst>
                          <a:ext uri="{FAA26D3D-D897-4be2-8F04-BA451C77F1D7}"/>
                          <a:ext uri="{C572A759-6A51-4108-AA02-DFA0A04FC94B}"/>
                        </a:extLst>
                      </wps:spPr>
                      <wps:txbx>
                        <w:txbxContent>
                          <w:p w:rsidR="00DE6440" w:rsidRPr="00FA1EF9" w:rsidRDefault="00055631" w:rsidP="00FA1EF9">
                            <w:pPr>
                              <w:pStyle w:val="DSGShorttitle"/>
                            </w:pPr>
                            <w:r w:rsidRPr="00FA1EF9">
                              <w:t>AMBRIS</w:t>
                            </w:r>
                          </w:p>
                          <w:p w:rsidR="00DE6440" w:rsidRDefault="00DE6440" w:rsidP="00FA1EF9">
                            <w:pPr>
                              <w:pStyle w:val="DSGShorttitle"/>
                            </w:pPr>
                          </w:p>
                          <w:p w:rsidR="00DE6440" w:rsidRDefault="00DE6440" w:rsidP="00FA1EF9">
                            <w:pPr>
                              <w:pStyle w:val="DSGShorttitle"/>
                            </w:pPr>
                          </w:p>
                          <w:p w:rsidR="00DE6440" w:rsidRPr="00DE6440" w:rsidRDefault="00DE6440" w:rsidP="00FA1EF9">
                            <w:pPr>
                              <w:pStyle w:val="DSGShort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ABFB" id="Text Box 4" o:spid="_x0000_s1028" type="#_x0000_t202" style="position:absolute;margin-left:1013.85pt;margin-top:29.3pt;width:146.05pt;height:7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IvhAIAAOUEAAAOAAAAZHJzL2Uyb0RvYy54bWysVF1P2zAUfZ+0/2D5PeSDlKYRKTKNMk2q&#10;AKlMPLuOQ6Mltme7JGzaf9+10wBje5r24t7Y9/Pcc3p5NfYdeuLatFIUOD6LMOKCyboVjwX+cl8F&#10;GUbGUlHTTgpe4Gdu8NX644fLQeU8kQfZ1VwjSCJMPqgCH6xVeRgaduA9NWdScQGPjdQ9tfCpH8Na&#10;0wGy912YRNFFOEhdKy0ZNwZuy+kRr33+puHM3jaN4RZ1BYberD+1P/fuDNeXNH/UVB1admqD/kMX&#10;PW0FFH1JVVJL0VG3f6TqW6alkY09Y7IPZdO0jPsZYJo4ejfN7kAV97MAOEa9wGT+X1p283SnUVsX&#10;eIWRoD2s6J6PFl3LEaUOnUGZHJx2CtzsCNewZT+pUVvJvhpwCd/4TAEGvB0aY6N79wtzIgiEBTy/&#10;gO6qMJctW6TZ+QIjBm/ZKsliv5XwNVppYz9x2SNnFFjDUn0H9GlrrKtP89nFFROyarvOL7YTv12A&#10;43TDPTOmaJpDJ2A6T9eT39qPipDkojwvgzJbLYN0z5Mgq6I0uCbpIt4sl1VcLn9O7HkN2iyWCVku&#10;VsEFWcRBGkdZQEiUBGVFIhKl1WaVXvsgaGQu6sGb8HIw2nE/+nUkM/h7WT8D9lpO3DWKVS3gsKXG&#10;3lENZAVUQYD2Fo6mk0OB5cnC6CD197/dO3/gELxiNAD5C2y+HanmGHWfBbDLKWU29GzsZ0Mc+40E&#10;PcUgbcW8CQHadrPZaNk/gC6JqwJPVDCoVWA7mxs7SRB0zTgh3gn0oKjdip1iM8XcVu/HB6rVafUW&#10;ULuRsyxo/o4Bk++0cnK0smk9PRyuE4onroKWPGtOundiffvtvV7/nda/AAAA//8DAFBLAwQUAAYA&#10;CAAAACEAakhL0+IAAAAMAQAADwAAAGRycy9kb3ducmV2LnhtbEyPwU7DMBBE70j8g7VI3KhTozZN&#10;iFOhoooD4tBCpR63sYkjYjuK3dT9e5YTHFf7NPOmWifbs0mPofNOwnyWAdOu8apzrYTPj+3DCliI&#10;6BT23mkJVx1gXd/eVFgqf3E7Pe1jyyjEhRIlmBiHkvPQGG0xzPygHf2+/Ggx0jm2XI14oXDbc5Fl&#10;S26xc9RgcNAbo5vv/dlKOGyG7Vs6GnyfFur1ReS769gkKe/v0vMTsKhT/IPhV5/UoSankz87FVgv&#10;QWQiz4mVsFgtgREhHucFrTkRWxQCeF3x/yPqHwAAAP//AwBQSwECLQAUAAYACAAAACEAtoM4kv4A&#10;AADhAQAAEwAAAAAAAAAAAAAAAAAAAAAAW0NvbnRlbnRfVHlwZXNdLnhtbFBLAQItABQABgAIAAAA&#10;IQA4/SH/1gAAAJQBAAALAAAAAAAAAAAAAAAAAC8BAABfcmVscy8ucmVsc1BLAQItABQABgAIAAAA&#10;IQCIcGIvhAIAAOUEAAAOAAAAAAAAAAAAAAAAAC4CAABkcnMvZTJvRG9jLnhtbFBLAQItABQABgAI&#10;AAAAIQBqSEvT4gAAAAwBAAAPAAAAAAAAAAAAAAAAAN4EAABkcnMvZG93bnJldi54bWxQSwUGAAAA&#10;AAQABADzAAAA7QUAAAAA&#10;" filled="f" stroked="f">
                <v:path arrowok="t"/>
                <v:textbox inset="0,0,0,0">
                  <w:txbxContent>
                    <w:p w:rsidR="00DE6440" w:rsidRPr="00FA1EF9" w:rsidRDefault="00055631" w:rsidP="00FA1EF9">
                      <w:pPr>
                        <w:pStyle w:val="DSGShorttitle"/>
                      </w:pPr>
                      <w:r w:rsidRPr="00FA1EF9">
                        <w:t>AMBRIS</w:t>
                      </w:r>
                    </w:p>
                    <w:p w:rsidR="00DE6440" w:rsidRDefault="00DE6440" w:rsidP="00FA1EF9">
                      <w:pPr>
                        <w:pStyle w:val="DSGShorttitle"/>
                      </w:pPr>
                    </w:p>
                    <w:p w:rsidR="00DE6440" w:rsidRDefault="00DE6440" w:rsidP="00FA1EF9">
                      <w:pPr>
                        <w:pStyle w:val="DSGShorttitle"/>
                      </w:pPr>
                    </w:p>
                    <w:p w:rsidR="00DE6440" w:rsidRPr="00DE6440" w:rsidRDefault="00DE6440" w:rsidP="00FA1EF9">
                      <w:pPr>
                        <w:pStyle w:val="DSGShorttitle"/>
                      </w:pPr>
                    </w:p>
                  </w:txbxContent>
                </v:textbox>
                <w10:wrap anchorx="page" anchory="page"/>
              </v:shape>
            </w:pict>
          </mc:Fallback>
        </mc:AlternateContent>
      </w:r>
      <w:r w:rsidR="00243DE3">
        <w:rPr>
          <w:noProof/>
          <w:sz w:val="20"/>
          <w:lang w:eastAsia="en-AU"/>
        </w:rPr>
        <mc:AlternateContent>
          <mc:Choice Requires="wps">
            <w:drawing>
              <wp:anchor distT="0" distB="0" distL="114300" distR="114300" simplePos="0" relativeHeight="251656192" behindDoc="0" locked="0" layoutInCell="0" allowOverlap="1" wp14:anchorId="153D3479" wp14:editId="6812B3E3">
                <wp:simplePos x="0" y="0"/>
                <wp:positionH relativeFrom="column">
                  <wp:posOffset>2874645</wp:posOffset>
                </wp:positionH>
                <wp:positionV relativeFrom="page">
                  <wp:posOffset>993140</wp:posOffset>
                </wp:positionV>
                <wp:extent cx="2971800" cy="85725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3479" id="Text Box 15" o:spid="_x0000_s1029" type="#_x0000_t202" style="position:absolute;margin-left:226.35pt;margin-top:78.2pt;width:234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qowQIAANEFAAAOAAAAZHJzL2Uyb0RvYy54bWysVG1vmzAQ/j5p/8Hyd8pLIQFUUrUhTJO6&#10;F6ndD3DABKtgU9sJdNP++84mSZNWk6ZtfED23fm5t+fu6nrsWrSjUjHBM+xfeBhRXoqK8U2Gvz0U&#10;ToyR0oRXpBWcZviZKny9eP/uauhTGohGtBWVCEC4Soc+w43Wfeq6qmxoR9SF6CkHZS1kRzRc5cat&#10;JBkAvWvdwPNm7iBk1UtRUqVAmk9KvLD4dU1L/aWuFdWozTDEpu1f2v/a/N3FFUk3kvQNK/dhkL+I&#10;oiOMg9MjVE40QVvJ3kB1rJRCiVpflKJzRV2zktocIBvfe5XNfUN6anOB4qj+WCb1/2DLz7uvErEK&#10;ehdgxEkHPXqgo0a3YkR+ZOoz9CoFs/seDPUIcrC1uar+TpSPCnGxbAjf0BspxdBQUkF8vnnpnjyd&#10;cJQBWQ+fRAV+yFYLCzTWsjPFg3IgQIc+PR97Y2IpQRgkcz/2QFWCLo7mQQQX44Okh+e9VPoDFR0y&#10;hwxLaL6FJ7s7pSfTg4nxxkXB2hbkJG35mQAwJwk4h6dGZ8Kw/fyReMkqXsWhEwazlRN6ee7cFMvQ&#10;mRX+PMov8+Uy938av36YNqyqKDduDtzywz/r3Z7lEyuO7FKiZZWBMyEpuVkvW4l2BLhd2G9fkBMz&#10;9zwMWy/I5VVKfhB6t0HiFLN47oRFGDnJ3Isdz09uk5kXJmFenKd0xzj995TQkOEkCqKJTb/NzbPf&#10;29xI2jEN26NlHVDiaERSw8EVr2xrNWHtdD4phQn/pRTQ7kOjLWMNSSe6tow/0uphXI92RC5hl9Gn&#10;DB/HYi2qZyC0FEA3oCbsQTg0Qn7HaICdkmH1tCWSYtR+5DAUiR+GZgnZSwgchos81axPNYSXAJVh&#10;jdF0XOppcW17yTYNeJrGkIsbGKSaWYqbiZui2o8f7A2b6X7HmcV0erdWL5t48QsAAP//AwBQSwME&#10;FAAGAAgAAAAhAH9/AmzdAAAADAEAAA8AAABkcnMvZG93bnJldi54bWxMj8FOwzAQRO9I/IO1lbhR&#10;u1FSaIhTIRBXUAtU6s2Nt0lEvI5itwl/z/ZUjvtmNDtTrCfXiTMOofWkYTFXIJAqb1uqNXx9vt0/&#10;ggjRkDWdJ9TwiwHW5e1NYXLrR9rgeRtrwSEUcqOhibHPpQxVg86Eue+RWDv6wZnI51BLO5iRw10n&#10;E6WW0pmW+ENjenxpsPrZnpyG7/fjfpeqj/rVZf3oJyXJraTWd7Pp+QlExClezXCpz9Wh5E4HfyIb&#10;RKchzZIHtrKQLVMQ7FglisnhQhQjWRby/4jyDwAA//8DAFBLAQItABQABgAIAAAAIQC2gziS/gAA&#10;AOEBAAATAAAAAAAAAAAAAAAAAAAAAABbQ29udGVudF9UeXBlc10ueG1sUEsBAi0AFAAGAAgAAAAh&#10;ADj9If/WAAAAlAEAAAsAAAAAAAAAAAAAAAAALwEAAF9yZWxzLy5yZWxzUEsBAi0AFAAGAAgAAAAh&#10;ADLiiqjBAgAA0QUAAA4AAAAAAAAAAAAAAAAALgIAAGRycy9lMm9Eb2MueG1sUEsBAi0AFAAGAAgA&#10;AAAhAH9/AmzdAAAADAEAAA8AAAAAAAAAAAAAAAAAGwUAAGRycy9kb3ducmV2LnhtbFBLBQYAAAAA&#10;BAAEAPMAAAAlBgAAAAA=&#10;" o:allowincell="f" filled="f" stroked="f">
                <v:textbox>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5168" behindDoc="0" locked="0" layoutInCell="0" allowOverlap="1" wp14:anchorId="308BF291" wp14:editId="03E57C1F">
                <wp:simplePos x="0" y="0"/>
                <wp:positionH relativeFrom="column">
                  <wp:posOffset>-440055</wp:posOffset>
                </wp:positionH>
                <wp:positionV relativeFrom="page">
                  <wp:posOffset>993140</wp:posOffset>
                </wp:positionV>
                <wp:extent cx="2971800" cy="848233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48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F291" id="Text Box 14" o:spid="_x0000_s1030" type="#_x0000_t202" style="position:absolute;margin-left:-34.65pt;margin-top:78.2pt;width:234pt;height:66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GLxQIAANEFAAAOAAAAZHJzL2Uyb0RvYy54bWysVMlu2zAQvRfoPxC8K1pM25IQOUgsqyiQ&#10;LkDSD6AlyiIikSpJW06L/nuHlLckl6ItDwTJGb7Z3sz1zb5r0Y4pzaXIcHgVYMREKSsuNhn+9lh4&#10;MUbaUFHRVgqW4Wem8c3i/bvroU9ZJBvZVkwhABE6HfoMN8b0qe/rsmEd1VeyZwKEtVQdNXBVG79S&#10;dAD0rvWjIJj5g1RVr2TJtIbXfBTihcOva1aaL3WtmUFthsE343bl9rXd/cU1TTeK9g0vD27Qv/Ci&#10;o1yA0RNUTg1FW8XfQHW8VFLL2lyVsvNlXfOSuRggmjB4Fc1DQ3vmYoHk6P6UJv3/YMvPu68K8Qpq&#10;F2IkaAc1emR7g+7kHoXE5mfodQpqDz0omj28g66LVff3snzSSMhlQ8WG3Solh4bRCvwL7U//4uuI&#10;oy3IevgkK7BDt0Y6oH2tOps8SAcCdKjT86k21pcSHqNkHsYBiEqQxSSOJhNXPZ+mx++90uYDkx2y&#10;hwwrKL6Dp7t7baw7ND2qWGtCFrxtHQFa8eIBFMcXMA5frcy64er5MwmSVbyKiUei2cojQZ57t8WS&#10;eLMinE/zSb5c5uEvazckacOriglr5sitkPxZ7Q4sH1lxYpeWLa8snHVJq8162Sq0o8Dtwi2XdJCc&#10;1fyXbrgkQCyvQgojEtxFiVfM4rlHCjL1knkQe0GY3CWzgCQkL16GdM8F+/eQ0JDhZBpNRzadnX4V&#10;W+DW29ho2nED06PlHVDipERTy8GVqFxpDeXteL5IhXX/nAoo97HQjrGWpCNdWy6eWPW4X+9di0xg&#10;lrHvGT61xVpWz0BoJYFuQE2Yg3BopPqB0QAzJcP6+5YqhlH7UUBTJCEhdgi5C5nOI7ioS8n6UkJF&#10;CVAZNhiNx6UZB9e2V3zTgKWxDYW8hUaquaO47bjRq0P7wdxwkR5mnB1Ml3endZ7Ei98AAAD//wMA&#10;UEsDBBQABgAIAAAAIQBgURCB4AAAAAwBAAAPAAAAZHJzL2Rvd25yZXYueG1sTI9NT8MwDIbvSPyH&#10;yEjctoSuK2tpOiEQV9DGh8Qta7y2onGqJlvLv8ec4Gi/j14/Lrez68UZx9B50nCzVCCQam87ajS8&#10;vT4tNiBCNGRN7wk1fGOAbXV5UZrC+ol2eN7HRnAJhcJoaGMcCilD3aIzYekHJM6OfnQm8jg20o5m&#10;4nLXy0SpTDrTEV9ozYAPLdZf+5PT8P58/PxI1Uvz6NbD5GclyeVS6+ur+f4ORMQ5/sHwq8/qULHT&#10;wZ/IBtFrWGT5ilEO1lkKgolVvrkFceBNmicJyKqU/5+ofgAAAP//AwBQSwECLQAUAAYACAAAACEA&#10;toM4kv4AAADhAQAAEwAAAAAAAAAAAAAAAAAAAAAAW0NvbnRlbnRfVHlwZXNdLnhtbFBLAQItABQA&#10;BgAIAAAAIQA4/SH/1gAAAJQBAAALAAAAAAAAAAAAAAAAAC8BAABfcmVscy8ucmVsc1BLAQItABQA&#10;BgAIAAAAIQDTvqGLxQIAANEFAAAOAAAAAAAAAAAAAAAAAC4CAABkcnMvZTJvRG9jLnhtbFBLAQIt&#10;ABQABgAIAAAAIQBgURCB4AAAAAwBAAAPAAAAAAAAAAAAAAAAAB8FAABkcnMvZG93bnJldi54bWxQ&#10;SwUGAAAAAAQABADzAAAALAYAAAAA&#10;" o:allowincell="f" filled="f" stroked="f">
                <v:textbox style="mso-next-textbox:#Text Box 15">
                  <w:txbxContent/>
                </v:textbox>
                <w10:wrap anchory="page"/>
              </v:shape>
            </w:pict>
          </mc:Fallback>
        </mc:AlternateContent>
      </w:r>
      <w:r w:rsidR="00243DE3">
        <w:rPr>
          <w:noProof/>
          <w:lang w:eastAsia="en-AU"/>
        </w:rPr>
        <w:drawing>
          <wp:anchor distT="0" distB="0" distL="114300" distR="114300" simplePos="0" relativeHeight="251666432" behindDoc="1" locked="0" layoutInCell="1" allowOverlap="1" wp14:anchorId="15D763C4" wp14:editId="031B1A04">
            <wp:simplePos x="0" y="0"/>
            <wp:positionH relativeFrom="column">
              <wp:posOffset>6392545</wp:posOffset>
            </wp:positionH>
            <wp:positionV relativeFrom="paragraph">
              <wp:posOffset>-980440</wp:posOffset>
            </wp:positionV>
            <wp:extent cx="7586980" cy="10734675"/>
            <wp:effectExtent l="0" t="0" r="0" b="9525"/>
            <wp:wrapNone/>
            <wp:docPr id="25" name="Picture 25" descr="J:\InDesign Files\State Growth Templates\Report Cover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InDesign Files\State Growth Templates\Report Cover Dark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698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68" w:rsidRDefault="00727239">
      <w:r>
        <w:rPr>
          <w:noProof/>
          <w:sz w:val="20"/>
          <w:lang w:eastAsia="en-AU"/>
        </w:rPr>
        <w:lastRenderedPageBreak/>
        <mc:AlternateContent>
          <mc:Choice Requires="wps">
            <w:drawing>
              <wp:anchor distT="0" distB="0" distL="114300" distR="114300" simplePos="0" relativeHeight="251661312" behindDoc="0" locked="0" layoutInCell="1" allowOverlap="1" wp14:anchorId="446993D5" wp14:editId="2159337D">
                <wp:simplePos x="0" y="0"/>
                <wp:positionH relativeFrom="column">
                  <wp:posOffset>7166837</wp:posOffset>
                </wp:positionH>
                <wp:positionV relativeFrom="page">
                  <wp:posOffset>984190</wp:posOffset>
                </wp:positionV>
                <wp:extent cx="2971800" cy="8667115"/>
                <wp:effectExtent l="0" t="0" r="0" b="63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6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93D5" id="Text Box 21" o:spid="_x0000_s1031" type="#_x0000_t202" style="position:absolute;margin-left:564.3pt;margin-top:77.5pt;width:234pt;height:6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ozxAIAANA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MjzHiJMOWvRAR41uxYgC35Rn6FUKXvc9+OkRzqHNlqrq70T5qBAXy4bwDb2RUgwNJRWkZ2+6J1cn&#10;HGVA1sMnUUEcstXCAo217EztoBoI0KFNz8fWmFxKOAySuR97YCrBFkfR3PdnJjuXpIfrvVT6AxUd&#10;MosMS+i9hSe7O6Un14OLicZFwdrW9r/lZweAOZ1AcLhqbCYN284fiZes4lUcOmEQrZzQy3PnpliG&#10;TlT481l+mS+Xuf/TxPXDtGFVRbkJc5CWH/5Z6/Yin0RxFJcSLasMnElJyc162Uq0IyDtwn77gpy4&#10;uedp2HoBl1eU/CD0boPEKaJ47oRFOHOSuRc7np/cJpEXJmFenFO6Y5z+OyU0ZDiZBbNJTb/l5tnv&#10;LTeSdkzD8GhZB5I4OpHUaHDFK9taTVg7rU9KYdJ/KQW0+9Boq1gj0kmuLeOPtHoY16N9IZcwyugT&#10;aPHwLNaiegZBSwFyA2nCGIRFI+R3jAYYKRlWT1siKUbtRw6PIvHD0Mwguwln8wA28tSyPrUQXgJU&#10;hjVG03Kpp7m17SXbNBBpeoZc3MBDqpmVuHlxU1bAz2xgbFim+xFn5tLp3nq9DOLFLwAAAP//AwBQ&#10;SwMEFAAGAAgAAAAhABzl5ofeAAAADgEAAA8AAABkcnMvZG93bnJldi54bWxMT8tOwzAQvCPxD9Yi&#10;caN2KhI1aZwKgbiCKA+pNzfeJhHxOordJvw9mxPcZnZGszPlbna9uOAYOk8akpUCgVR721Gj4eP9&#10;+W4DIkRD1vSeUMMPBthV11elKayf6A0v+9gIDqFQGA1tjEMhZahbdCas/IDE2smPzkSmYyPtaCYO&#10;d71cK5VJZzriD60Z8LHF+nt/dho+X06Hr3v12jy5dJj8rCS5XGp9ezM/bEFEnOOfGZb6XB0q7nT0&#10;Z7JB9MyT9SZjL6M05VWLJc0zPh0XlOQ5yKqU/2dUvwAAAP//AwBQSwECLQAUAAYACAAAACEAtoM4&#10;kv4AAADhAQAAEwAAAAAAAAAAAAAAAAAAAAAAW0NvbnRlbnRfVHlwZXNdLnhtbFBLAQItABQABgAI&#10;AAAAIQA4/SH/1gAAAJQBAAALAAAAAAAAAAAAAAAAAC8BAABfcmVscy8ucmVsc1BLAQItABQABgAI&#10;AAAAIQDfatozxAIAANAFAAAOAAAAAAAAAAAAAAAAAC4CAABkcnMvZTJvRG9jLnhtbFBLAQItABQA&#10;BgAIAAAAIQAc5eaH3gAAAA4BAAAPAAAAAAAAAAAAAAAAAB4FAABkcnMvZG93bnJldi54bWxQSwUG&#10;AAAAAAQABADzAAAAKQYAAAAA&#10;" filled="f" stroked="f">
                <v:textbox style="mso-next-textbox:#Text Box 22">
                  <w:txbxContent/>
                </v:textbox>
                <w10:wrap anchory="page"/>
              </v:shape>
            </w:pict>
          </mc:Fallback>
        </mc:AlternateContent>
      </w:r>
      <w:r w:rsidR="00990D68">
        <w:rPr>
          <w:noProof/>
          <w:sz w:val="20"/>
          <w:lang w:eastAsia="en-AU"/>
        </w:rPr>
        <mc:AlternateContent>
          <mc:Choice Requires="wps">
            <w:drawing>
              <wp:anchor distT="0" distB="0" distL="114300" distR="114300" simplePos="0" relativeHeight="251660288" behindDoc="0" locked="0" layoutInCell="1" allowOverlap="1" wp14:anchorId="4E28A92E" wp14:editId="08EF23EE">
                <wp:simplePos x="0" y="0"/>
                <wp:positionH relativeFrom="column">
                  <wp:posOffset>2800985</wp:posOffset>
                </wp:positionH>
                <wp:positionV relativeFrom="page">
                  <wp:posOffset>878205</wp:posOffset>
                </wp:positionV>
                <wp:extent cx="2971800" cy="8833485"/>
                <wp:effectExtent l="0" t="0" r="0" b="571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A92E" id="Text Box 20" o:spid="_x0000_s1032" type="#_x0000_t202" style="position:absolute;margin-left:220.55pt;margin-top:69.15pt;width:234pt;height:6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e6xAIAANAFAAAOAAAAZHJzL2Uyb0RvYy54bWysVO1umzAU/T9p72D5P+UjTgKopGpDmCZ1&#10;H1K7B3DABKtgU9sJ6aa9+65NkqatJk3b+IFs3+tzP87xvbzady3aMaW5FBkOLwKMmChlxcUmw9/u&#10;Cy/GSBsqKtpKwTL8xDS+Wrx/dzn0KYtkI9uKKQQgQqdDn+HGmD71fV02rKP6QvZMgLGWqqMGtmrj&#10;V4oOgN61fhQEM3+QquqVLJnWcJqPRrxw+HXNSvOlrjUzqM0w5GbcX7n/2v79xSVNN4r2DS8PadC/&#10;yKKjXEDQE1RODUVbxd9AdbxUUsvaXJSy82Vd85K5GqCaMHhVzV1De+Zqgebo/tQm/f9gy8+7rwrx&#10;KsNTjATtgKJ7tjfoRu5R5Noz9DoFr7se/MwezoFmV6rub2X5oJGQy4aKDbtWSg4NoxWkF9rG+mdX&#10;LSE61RZkPXySFcShWyMd0L5Wne0ddAMBOtD0dKLG5lLCYZTMwzgAUwm2OJ5MSDx1MWh6vN4rbT4w&#10;2SG7yLAC7h083d1qY9Oh6dHFRhOy4G3r+G/FiwNwHE8gOFy1NpuGo/NHEiSreBUTj0SzlUeCPPeu&#10;iyXxZkU4n+aTfLnMw582bkjShlcVEzbMUVoh+TPqDiIfRXESl5YtryycTUmrzXrZKrSjIO3CfYeG&#10;nLn5L9NwTYBaXpUURiS4iRKvmMVzjxRk6iXzIPaCMLlJZgFJSF68LOmWC/bvJaEhw8k0mo5q+m1t&#10;gfve1kbTjhsYHi3vQBInJ5paDa5E5ag1lLfj+qwVNv3nVgDdR6KdYq1IR7m2XDyw6n6/3rsXMoFR&#10;xh4P4rZyXsvqCQStJMgNpAljEBaNVN8xGmCkZFg/bqliGLUfBTyKJCTEziC3IdM5vC+kzi3rcwsV&#10;JUBl2GA0LpdmnFvbXvFNA5HGZyjkNTykmjuJP2d1eH4wNlylhxFn59L53nk9D+LFLwAAAP//AwBQ&#10;SwMEFAAGAAgAAAAhAHkhsT/fAAAADAEAAA8AAABkcnMvZG93bnJldi54bWxMj81OwzAQhO9IfQdr&#10;K3GjdtoUNSFOVRVxBVF+JG5uvE0i4nUUu014e5YTPe7Mp9mZYju5TlxwCK0nDclCgUCqvG2p1vD+&#10;9nS3ARGiIWs6T6jhBwNsy9lNYXLrR3rFyyHWgkMo5EZDE2OfSxmqBp0JC98jsXfygzORz6GWdjAj&#10;h7tOLpW6l860xB8a0+O+wer7cHYaPp5PX5+peqkf3bof/aQkuUxqfTufdg8gIk7xH4a/+lwdSu50&#10;9GeyQXQa0jRJGGVjtVmBYCJTGStHVtbLLAVZFvJ6RPkLAAD//wMAUEsBAi0AFAAGAAgAAAAhALaD&#10;OJL+AAAA4QEAABMAAAAAAAAAAAAAAAAAAAAAAFtDb250ZW50X1R5cGVzXS54bWxQSwECLQAUAAYA&#10;CAAAACEAOP0h/9YAAACUAQAACwAAAAAAAAAAAAAAAAAvAQAAX3JlbHMvLnJlbHNQSwECLQAUAAYA&#10;CAAAACEAZPKXusQCAADQBQAADgAAAAAAAAAAAAAAAAAuAgAAZHJzL2Uyb0RvYy54bWxQSwECLQAU&#10;AAYACAAAACEAeSGxP98AAAAMAQAADwAAAAAAAAAAAAAAAAAeBQAAZHJzL2Rvd25yZXYueG1sUEsF&#10;BgAAAAAEAAQA8wAAACoGAAAAAA==&#10;" filled="f" stroked="f">
                <v:textbox style="mso-next-textbox:#Text Box 21">
                  <w:txbxContent/>
                </v:textbox>
                <w10:wrap anchory="page"/>
              </v:shape>
            </w:pict>
          </mc:Fallback>
        </mc:AlternateContent>
      </w:r>
      <w:r w:rsidR="00990D68">
        <w:rPr>
          <w:noProof/>
          <w:sz w:val="20"/>
          <w:lang w:eastAsia="en-AU"/>
        </w:rPr>
        <mc:AlternateContent>
          <mc:Choice Requires="wps">
            <w:drawing>
              <wp:anchor distT="0" distB="0" distL="114300" distR="114300" simplePos="0" relativeHeight="251659264" behindDoc="0" locked="0" layoutInCell="1" allowOverlap="1" wp14:anchorId="5942093F" wp14:editId="5569A108">
                <wp:simplePos x="0" y="0"/>
                <wp:positionH relativeFrom="column">
                  <wp:posOffset>-514350</wp:posOffset>
                </wp:positionH>
                <wp:positionV relativeFrom="page">
                  <wp:posOffset>876935</wp:posOffset>
                </wp:positionV>
                <wp:extent cx="2971800" cy="8837930"/>
                <wp:effectExtent l="0" t="0" r="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3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F63B6A" w:rsidRDefault="00DE6440" w:rsidP="009F4A68">
                            <w:pPr>
                              <w:pStyle w:val="DSGBodytext"/>
                            </w:pPr>
                            <w:r w:rsidRPr="00DE6440">
                              <w:t>Inside this information bulletin</w:t>
                            </w:r>
                          </w:p>
                          <w:p w:rsidR="00F63B6A" w:rsidRPr="00AB42B7" w:rsidRDefault="00F63B6A" w:rsidP="00AB42B7">
                            <w:pPr>
                              <w:pStyle w:val="DSGHeading1"/>
                              <w:numPr>
                                <w:ilvl w:val="0"/>
                                <w:numId w:val="2"/>
                              </w:numPr>
                            </w:pPr>
                            <w:r w:rsidRPr="00AB42B7">
                              <w:t>Introduction</w:t>
                            </w:r>
                          </w:p>
                          <w:p w:rsidR="001F14AA" w:rsidRPr="00AB42B7" w:rsidRDefault="000645E1" w:rsidP="00AB42B7">
                            <w:pPr>
                              <w:pStyle w:val="DSGHeading1"/>
                              <w:numPr>
                                <w:ilvl w:val="0"/>
                                <w:numId w:val="2"/>
                              </w:numPr>
                            </w:pPr>
                            <w:r>
                              <w:t xml:space="preserve">Version </w:t>
                            </w:r>
                            <w:r w:rsidR="00AB42B7" w:rsidRPr="00AB42B7">
                              <w:t>9</w:t>
                            </w:r>
                            <w:r w:rsidR="00E77051">
                              <w:t xml:space="preserve"> </w:t>
                            </w:r>
                            <w:r w:rsidR="00F63B6A" w:rsidRPr="00AB42B7">
                              <w:t>disk</w:t>
                            </w:r>
                          </w:p>
                          <w:p w:rsidR="00BF4D51" w:rsidRPr="00AB42B7" w:rsidRDefault="004E25C3" w:rsidP="00AB42B7">
                            <w:pPr>
                              <w:pStyle w:val="DSGHeading1"/>
                              <w:numPr>
                                <w:ilvl w:val="0"/>
                                <w:numId w:val="2"/>
                              </w:numPr>
                            </w:pPr>
                            <w:r>
                              <w:t>Scheduled audits 2016</w:t>
                            </w:r>
                          </w:p>
                          <w:p w:rsidR="00F63B6A" w:rsidRPr="00AB42B7" w:rsidRDefault="006139D4" w:rsidP="00AB42B7">
                            <w:pPr>
                              <w:pStyle w:val="DSGHeading1"/>
                              <w:numPr>
                                <w:ilvl w:val="0"/>
                                <w:numId w:val="2"/>
                              </w:numPr>
                            </w:pPr>
                            <w:r w:rsidRPr="00AB42B7">
                              <w:t>Refresher training</w:t>
                            </w:r>
                          </w:p>
                          <w:p w:rsidR="005D3285" w:rsidRPr="00AB42B7" w:rsidRDefault="00A4418D" w:rsidP="007177DD">
                            <w:pPr>
                              <w:pStyle w:val="DSGHeading1"/>
                              <w:numPr>
                                <w:ilvl w:val="0"/>
                                <w:numId w:val="2"/>
                              </w:numPr>
                            </w:pPr>
                            <w:r>
                              <w:t>MBE knowledge quiz</w:t>
                            </w:r>
                          </w:p>
                          <w:p w:rsidR="00F6148A" w:rsidRDefault="00A82067" w:rsidP="00AB42B7">
                            <w:pPr>
                              <w:pStyle w:val="DSGHeading1"/>
                              <w:numPr>
                                <w:ilvl w:val="0"/>
                                <w:numId w:val="2"/>
                              </w:numPr>
                            </w:pPr>
                            <w:r w:rsidRPr="00AB42B7">
                              <w:t>Repai</w:t>
                            </w:r>
                            <w:r w:rsidR="00A052AB" w:rsidRPr="00AB42B7">
                              <w:t>r diaries</w:t>
                            </w:r>
                          </w:p>
                          <w:p w:rsidR="00B52B41" w:rsidRDefault="00B52B41" w:rsidP="00AB42B7">
                            <w:pPr>
                              <w:pStyle w:val="DSGHeading1"/>
                              <w:numPr>
                                <w:ilvl w:val="0"/>
                                <w:numId w:val="2"/>
                              </w:numPr>
                            </w:pPr>
                            <w:r>
                              <w:t>AMBRIS investigations</w:t>
                            </w:r>
                          </w:p>
                          <w:p w:rsidR="00EE23E2" w:rsidRDefault="00EE23E2" w:rsidP="00AB42B7">
                            <w:pPr>
                              <w:pStyle w:val="DSGHeading1"/>
                              <w:numPr>
                                <w:ilvl w:val="0"/>
                                <w:numId w:val="2"/>
                              </w:numPr>
                            </w:pPr>
                            <w:r>
                              <w:t>Statutory declarations</w:t>
                            </w:r>
                          </w:p>
                          <w:p w:rsidR="00583AA9" w:rsidRPr="00AB42B7" w:rsidRDefault="00583AA9" w:rsidP="00AB42B7">
                            <w:pPr>
                              <w:pStyle w:val="DSGHeading1"/>
                              <w:numPr>
                                <w:ilvl w:val="0"/>
                                <w:numId w:val="2"/>
                              </w:numPr>
                            </w:pPr>
                            <w:r>
                              <w:t>Contract for vehicle modification certification services</w:t>
                            </w:r>
                          </w:p>
                          <w:p w:rsidR="00A052AB" w:rsidRPr="00AB42B7" w:rsidRDefault="00A052AB" w:rsidP="00AB42B7">
                            <w:pPr>
                              <w:pStyle w:val="DSGHeading1"/>
                              <w:numPr>
                                <w:ilvl w:val="0"/>
                                <w:numId w:val="2"/>
                              </w:numPr>
                            </w:pPr>
                            <w:r w:rsidRPr="00AB42B7">
                              <w:t>Reminder</w:t>
                            </w:r>
                          </w:p>
                          <w:p w:rsidR="00A052AB" w:rsidRPr="00AB42B7" w:rsidRDefault="00A052AB" w:rsidP="00AB42B7">
                            <w:pPr>
                              <w:pStyle w:val="DSGHeading1"/>
                              <w:numPr>
                                <w:ilvl w:val="0"/>
                                <w:numId w:val="2"/>
                              </w:numPr>
                            </w:pPr>
                            <w:r w:rsidRPr="00AB42B7">
                              <w:t>Questions</w:t>
                            </w:r>
                          </w:p>
                          <w:p w:rsidR="00A052AB" w:rsidRPr="00AB42B7" w:rsidRDefault="00A052AB" w:rsidP="00AB42B7">
                            <w:pPr>
                              <w:pStyle w:val="DSGHeading1"/>
                              <w:numPr>
                                <w:ilvl w:val="0"/>
                                <w:numId w:val="2"/>
                              </w:numPr>
                            </w:pPr>
                            <w:r w:rsidRPr="00AB42B7">
                              <w:t>Phone numbers</w:t>
                            </w:r>
                          </w:p>
                          <w:p w:rsidR="00243DE3" w:rsidRPr="00AB42B7" w:rsidRDefault="00F63B6A" w:rsidP="00AB42B7">
                            <w:pPr>
                              <w:pStyle w:val="DSGHeading1"/>
                            </w:pPr>
                            <w:r w:rsidRPr="00AB42B7">
                              <w:t>Introduction</w:t>
                            </w:r>
                          </w:p>
                          <w:p w:rsidR="00AB42B7" w:rsidRDefault="00AB42B7" w:rsidP="009F4A68">
                            <w:pPr>
                              <w:pStyle w:val="DSGBodytext"/>
                            </w:pPr>
                            <w:r>
                              <w:t>Welcome to the ninth</w:t>
                            </w:r>
                            <w:r w:rsidR="00F63B6A" w:rsidRPr="00F63B6A">
                              <w:t xml:space="preserve"> </w:t>
                            </w:r>
                            <w:r>
                              <w:t>edition (issue 9</w:t>
                            </w:r>
                            <w:r w:rsidR="00F63B6A">
                              <w:t>) of the AMBRIS Information Bulletin.</w:t>
                            </w:r>
                            <w:r>
                              <w:t xml:space="preserve"> Please take you</w:t>
                            </w:r>
                            <w:r w:rsidR="00B428F0">
                              <w:t>r</w:t>
                            </w:r>
                            <w:r>
                              <w:t xml:space="preserve"> time to read this bulletin.  If you have any questions please feel free to ring AIS Compliance Unit on 6166 31271</w:t>
                            </w:r>
                            <w:r w:rsidR="007F68D3">
                              <w:t>.</w:t>
                            </w:r>
                          </w:p>
                          <w:p w:rsidR="00243DE3" w:rsidRPr="00AB42B7" w:rsidRDefault="00A42586" w:rsidP="00AB42B7">
                            <w:pPr>
                              <w:pStyle w:val="DSGHeading1"/>
                            </w:pPr>
                            <w:r w:rsidRPr="00AB42B7">
                              <w:t>V</w:t>
                            </w:r>
                            <w:r w:rsidR="00E77051">
                              <w:t>ersion 9</w:t>
                            </w:r>
                            <w:r w:rsidR="00F63B6A" w:rsidRPr="00AB42B7">
                              <w:t xml:space="preserve"> disk</w:t>
                            </w:r>
                          </w:p>
                          <w:p w:rsidR="00243DE3" w:rsidRDefault="00F63B6A" w:rsidP="009F4A68">
                            <w:pPr>
                              <w:pStyle w:val="DSGBodytext"/>
                            </w:pPr>
                            <w:r w:rsidRPr="00F63B6A">
                              <w:t>Enclosed</w:t>
                            </w:r>
                            <w:r>
                              <w:t xml:space="preserve"> with this infor</w:t>
                            </w:r>
                            <w:r w:rsidR="00AB42B7">
                              <w:t>mation bulletin is the version 9</w:t>
                            </w:r>
                            <w:r>
                              <w:t xml:space="preserve"> AMBRIS disk for Proprietors to distribute to their Motor Body Examiners (MBEs). Proprietors are rem</w:t>
                            </w:r>
                            <w:r w:rsidR="00AB42B7">
                              <w:t xml:space="preserve">inded to </w:t>
                            </w:r>
                            <w:r w:rsidR="007F68D3">
                              <w:t>destroy all</w:t>
                            </w:r>
                            <w:r w:rsidR="00AB42B7">
                              <w:t xml:space="preserve"> version 8</w:t>
                            </w:r>
                            <w:r>
                              <w:t xml:space="preserve"> disk/s on receipt of the new disk/s.</w:t>
                            </w:r>
                          </w:p>
                          <w:p w:rsidR="00F63B6A" w:rsidRDefault="00F63B6A" w:rsidP="009F4A68">
                            <w:pPr>
                              <w:pStyle w:val="DSGBodytext"/>
                            </w:pPr>
                            <w:r>
                              <w:t>Amendments to the disk include:</w:t>
                            </w:r>
                          </w:p>
                          <w:p w:rsidR="001F14AA" w:rsidRPr="00AC2A05" w:rsidRDefault="001F48DE" w:rsidP="009F4A68">
                            <w:pPr>
                              <w:pStyle w:val="DSGBodytext"/>
                              <w:rPr>
                                <w:color w:val="0070C0"/>
                              </w:rPr>
                            </w:pPr>
                            <w:r w:rsidRPr="00AC2A05">
                              <w:rPr>
                                <w:color w:val="0070C0"/>
                              </w:rPr>
                              <w:t>C</w:t>
                            </w:r>
                            <w:r w:rsidR="00A42586" w:rsidRPr="00AC2A05">
                              <w:rPr>
                                <w:color w:val="0070C0"/>
                              </w:rPr>
                              <w:t>hapter 4</w:t>
                            </w:r>
                          </w:p>
                          <w:p w:rsidR="007540FD" w:rsidRDefault="007540FD" w:rsidP="009F4A68">
                            <w:pPr>
                              <w:pStyle w:val="DSGBodytext"/>
                              <w:numPr>
                                <w:ilvl w:val="0"/>
                                <w:numId w:val="13"/>
                              </w:numPr>
                            </w:pPr>
                            <w:r>
                              <w:t>Conducting vehicle inspections away from nominated premises.</w:t>
                            </w:r>
                          </w:p>
                          <w:p w:rsidR="007540FD" w:rsidRDefault="007540FD" w:rsidP="009F4A68">
                            <w:pPr>
                              <w:pStyle w:val="DSGBodytext"/>
                              <w:numPr>
                                <w:ilvl w:val="0"/>
                                <w:numId w:val="13"/>
                              </w:numPr>
                            </w:pPr>
                            <w:r>
                              <w:t>Responsibilities of Proprietor outlined.</w:t>
                            </w:r>
                          </w:p>
                          <w:p w:rsidR="004B5B49" w:rsidRDefault="004B5B49" w:rsidP="009F4A68">
                            <w:pPr>
                              <w:pStyle w:val="DSGBodytext"/>
                              <w:numPr>
                                <w:ilvl w:val="0"/>
                                <w:numId w:val="13"/>
                              </w:numPr>
                            </w:pPr>
                            <w:r>
                              <w:t xml:space="preserve">Introduction of knowledge quiz for MBEs in 2015 and every three years </w:t>
                            </w:r>
                            <w:r w:rsidR="00980E0F">
                              <w:t>thereafter</w:t>
                            </w:r>
                            <w:r>
                              <w:t xml:space="preserve">. </w:t>
                            </w:r>
                          </w:p>
                          <w:p w:rsidR="00E45FB9" w:rsidRPr="007540FD" w:rsidRDefault="00A67D16" w:rsidP="009F4A68">
                            <w:pPr>
                              <w:pStyle w:val="DSGBodytext"/>
                              <w:numPr>
                                <w:ilvl w:val="0"/>
                                <w:numId w:val="13"/>
                              </w:numPr>
                            </w:pPr>
                            <w:r>
                              <w:t>Relaxation of code o</w:t>
                            </w:r>
                            <w:r w:rsidR="00792560">
                              <w:t>f practice clause, no longer mandatory to display code.</w:t>
                            </w:r>
                          </w:p>
                          <w:p w:rsidR="00A42586" w:rsidRPr="00AC2A05" w:rsidRDefault="00792560" w:rsidP="009F4A68">
                            <w:pPr>
                              <w:pStyle w:val="DSGBodytext"/>
                              <w:rPr>
                                <w:color w:val="0070C0"/>
                              </w:rPr>
                            </w:pPr>
                            <w:r>
                              <w:rPr>
                                <w:color w:val="0070C0"/>
                              </w:rPr>
                              <w:t>Chapter 5</w:t>
                            </w:r>
                          </w:p>
                          <w:p w:rsidR="00792560" w:rsidRDefault="00792560" w:rsidP="00792560">
                            <w:pPr>
                              <w:pStyle w:val="DSGBodytext"/>
                              <w:numPr>
                                <w:ilvl w:val="0"/>
                                <w:numId w:val="13"/>
                              </w:numPr>
                            </w:pPr>
                            <w:r>
                              <w:t>Amendment to “What if the annual fee is not paid” clause</w:t>
                            </w:r>
                            <w:r w:rsidR="007473CF">
                              <w:t>,</w:t>
                            </w:r>
                            <w:r>
                              <w:t xml:space="preserve"> access to MRS portal denied if not paid.</w:t>
                            </w:r>
                          </w:p>
                          <w:p w:rsidR="00792560" w:rsidRPr="00792560" w:rsidRDefault="00792560" w:rsidP="00792560">
                            <w:pPr>
                              <w:pStyle w:val="DSGBodytext"/>
                            </w:pPr>
                            <w:r>
                              <w:rPr>
                                <w:color w:val="0070C0"/>
                              </w:rPr>
                              <w:t>Chapter 6</w:t>
                            </w:r>
                          </w:p>
                          <w:p w:rsidR="00792560" w:rsidRDefault="00792560" w:rsidP="00792560">
                            <w:pPr>
                              <w:pStyle w:val="DSGBodytext"/>
                              <w:numPr>
                                <w:ilvl w:val="0"/>
                                <w:numId w:val="13"/>
                              </w:numPr>
                            </w:pPr>
                            <w:r>
                              <w:t>Requirement for Proprietor to be present during audits.</w:t>
                            </w:r>
                          </w:p>
                          <w:p w:rsidR="00792560" w:rsidRPr="00AC2A05" w:rsidRDefault="00792560" w:rsidP="00792560">
                            <w:pPr>
                              <w:pStyle w:val="DSGBodytext"/>
                              <w:rPr>
                                <w:color w:val="0070C0"/>
                              </w:rPr>
                            </w:pPr>
                            <w:r>
                              <w:rPr>
                                <w:color w:val="0070C0"/>
                              </w:rPr>
                              <w:t>Chapter 8</w:t>
                            </w:r>
                          </w:p>
                          <w:p w:rsidR="00792560" w:rsidRPr="00792560" w:rsidRDefault="00792560" w:rsidP="00792560">
                            <w:pPr>
                              <w:pStyle w:val="DSGBodytext"/>
                              <w:numPr>
                                <w:ilvl w:val="0"/>
                                <w:numId w:val="13"/>
                              </w:numPr>
                            </w:pPr>
                            <w:r>
                              <w:t>Requirement</w:t>
                            </w:r>
                            <w:r w:rsidR="007F68D3">
                              <w:t>s</w:t>
                            </w:r>
                            <w:r>
                              <w:t xml:space="preserve"> to include AMBRIS 5 and AMBRIS 6 details in structural report.</w:t>
                            </w:r>
                          </w:p>
                          <w:p w:rsidR="00A948BD" w:rsidRDefault="00815666" w:rsidP="00AB42B7">
                            <w:pPr>
                              <w:pStyle w:val="DSGHeading1"/>
                            </w:pPr>
                            <w:r>
                              <w:t>Scheduled</w:t>
                            </w:r>
                            <w:r w:rsidR="00087981">
                              <w:t xml:space="preserve"> audits</w:t>
                            </w:r>
                            <w:r w:rsidR="004E25C3">
                              <w:t xml:space="preserve"> 2016</w:t>
                            </w:r>
                          </w:p>
                          <w:p w:rsidR="004E25C3" w:rsidRDefault="00815666" w:rsidP="009F4A68">
                            <w:pPr>
                              <w:pStyle w:val="DSGBodytext"/>
                            </w:pPr>
                            <w:r>
                              <w:t>You will recall in the last bulletin I</w:t>
                            </w:r>
                            <w:r w:rsidR="007473CF">
                              <w:t xml:space="preserve"> advised that I</w:t>
                            </w:r>
                            <w:r>
                              <w:t xml:space="preserve"> was proposing to undertake sched</w:t>
                            </w:r>
                            <w:r w:rsidR="007473CF">
                              <w:t>uled audits</w:t>
                            </w:r>
                            <w:r w:rsidR="004E25C3">
                              <w:t xml:space="preserve">.  I </w:t>
                            </w:r>
                            <w:r w:rsidR="00FA1EF9">
                              <w:t>have so far</w:t>
                            </w:r>
                            <w:r w:rsidR="004E25C3">
                              <w:t xml:space="preserve"> completed scheduled audits in the North and North West.  It </w:t>
                            </w:r>
                            <w:r w:rsidR="00B27735">
                              <w:t>is my intention to complete</w:t>
                            </w:r>
                            <w:r w:rsidR="004E25C3">
                              <w:t xml:space="preserve"> the </w:t>
                            </w:r>
                            <w:r w:rsidR="007473CF">
                              <w:t xml:space="preserve">remainder in the </w:t>
                            </w:r>
                            <w:r w:rsidR="004E25C3">
                              <w:t>South during May</w:t>
                            </w:r>
                            <w:r w:rsidR="00FA1EF9">
                              <w:t>.</w:t>
                            </w:r>
                          </w:p>
                          <w:p w:rsidR="00E10EB3" w:rsidRDefault="004E25C3" w:rsidP="009F4A68">
                            <w:pPr>
                              <w:pStyle w:val="DSGBodytext"/>
                            </w:pPr>
                            <w:r>
                              <w:t xml:space="preserve">As a reminder </w:t>
                            </w:r>
                            <w:r w:rsidR="00511002">
                              <w:t>your</w:t>
                            </w:r>
                            <w:r w:rsidR="00E10EB3">
                              <w:t xml:space="preserve"> AMBRIS </w:t>
                            </w:r>
                            <w:r w:rsidR="007F68D3">
                              <w:t>information bulletin folders including</w:t>
                            </w:r>
                            <w:r w:rsidR="00E10EB3">
                              <w:t xml:space="preserve"> signed declarations by Proprietors and MBEs signifying that they have read and understood the bulletin</w:t>
                            </w:r>
                            <w:r w:rsidR="00511002">
                              <w:t xml:space="preserve"> will be audited</w:t>
                            </w:r>
                            <w:r w:rsidR="00E10EB3">
                              <w:t xml:space="preserve">.  It is expected that </w:t>
                            </w:r>
                            <w:r w:rsidR="00511002">
                              <w:t xml:space="preserve">all </w:t>
                            </w:r>
                            <w:r w:rsidR="00511002" w:rsidRPr="00511002">
                              <w:rPr>
                                <w:u w:val="single"/>
                              </w:rPr>
                              <w:t>signed</w:t>
                            </w:r>
                            <w:r w:rsidR="00511002">
                              <w:t xml:space="preserve"> </w:t>
                            </w:r>
                            <w:r w:rsidR="00E10EB3">
                              <w:t>declarations are filed correctly in the rear of the folder</w:t>
                            </w:r>
                            <w:r w:rsidR="00815666">
                              <w:t>.  If you are missing any bulletins feel free to contact me and I will forward a copy to you.</w:t>
                            </w:r>
                          </w:p>
                          <w:p w:rsidR="00A948BD" w:rsidRPr="00E054EF" w:rsidRDefault="006139D4" w:rsidP="00AB42B7">
                            <w:pPr>
                              <w:pStyle w:val="DSGHeading1"/>
                            </w:pPr>
                            <w:r>
                              <w:t>Refresher training</w:t>
                            </w:r>
                          </w:p>
                          <w:p w:rsidR="007473CF" w:rsidRPr="00A948BD" w:rsidRDefault="006139D4" w:rsidP="009F4A68">
                            <w:pPr>
                              <w:pStyle w:val="DSGBodytext"/>
                            </w:pPr>
                            <w:r>
                              <w:t xml:space="preserve">Refresher training </w:t>
                            </w:r>
                            <w:r w:rsidR="00027DE7">
                              <w:t xml:space="preserve">will be held in the second half of this year.  </w:t>
                            </w:r>
                            <w:r w:rsidR="007473CF">
                              <w:t>T</w:t>
                            </w:r>
                            <w:r w:rsidR="00DF69B8">
                              <w:t>raining is</w:t>
                            </w:r>
                            <w:r w:rsidR="00027DE7">
                              <w:t xml:space="preserve"> c</w:t>
                            </w:r>
                            <w:r w:rsidR="00EE23E2">
                              <w:t xml:space="preserve">ompulsory for </w:t>
                            </w:r>
                            <w:r w:rsidR="00EE23E2" w:rsidRPr="00DF69B8">
                              <w:rPr>
                                <w:u w:val="single"/>
                              </w:rPr>
                              <w:t>all</w:t>
                            </w:r>
                            <w:r w:rsidR="00EE23E2">
                              <w:t xml:space="preserve"> MBEs</w:t>
                            </w:r>
                            <w:r w:rsidR="009F4A68">
                              <w:t>.</w:t>
                            </w:r>
                            <w:r w:rsidR="00027DE7">
                              <w:t xml:space="preserve"> Training this year will centre</w:t>
                            </w:r>
                            <w:r w:rsidR="007213DB">
                              <w:t xml:space="preserve"> around </w:t>
                            </w:r>
                            <w:r w:rsidR="00B27735">
                              <w:t>“O</w:t>
                            </w:r>
                            <w:r w:rsidR="007213DB">
                              <w:t>n line learning</w:t>
                            </w:r>
                            <w:r w:rsidR="00B27735">
                              <w:t>”</w:t>
                            </w:r>
                            <w:r w:rsidR="007213DB">
                              <w:t xml:space="preserve"> and a</w:t>
                            </w:r>
                            <w:r w:rsidR="00027DE7">
                              <w:t xml:space="preserve"> knowledge qu</w:t>
                            </w:r>
                            <w:r w:rsidR="00B27735">
                              <w:t xml:space="preserve">iz that </w:t>
                            </w:r>
                            <w:r w:rsidR="00B27735" w:rsidRPr="00EE23E2">
                              <w:rPr>
                                <w:u w:val="single"/>
                              </w:rPr>
                              <w:t>all</w:t>
                            </w:r>
                            <w:r w:rsidR="007213DB">
                              <w:t xml:space="preserve"> MBEs will be</w:t>
                            </w:r>
                            <w:r w:rsidR="00EE23E2">
                              <w:t xml:space="preserve"> required to sit and pass</w:t>
                            </w:r>
                            <w:r w:rsidR="007473CF">
                              <w:t xml:space="preserve"> to remain active</w:t>
                            </w:r>
                            <w:r w:rsidR="00027DE7">
                              <w:t>.</w:t>
                            </w:r>
                            <w:r w:rsidR="00DF69B8">
                              <w:t xml:space="preserve">  The proposed quiz is</w:t>
                            </w:r>
                            <w:r w:rsidR="00A4418D">
                              <w:t xml:space="preserve"> </w:t>
                            </w:r>
                            <w:r w:rsidR="007473CF">
                              <w:t>detailed</w:t>
                            </w:r>
                            <w:r w:rsidR="007F68D3">
                              <w:t xml:space="preserve"> further</w:t>
                            </w:r>
                            <w:r w:rsidR="007473CF">
                              <w:t xml:space="preserve"> in this bulletin</w:t>
                            </w:r>
                            <w:r w:rsidR="00A4418D">
                              <w:t>.</w:t>
                            </w:r>
                          </w:p>
                          <w:p w:rsidR="00937F3B" w:rsidRDefault="00A4418D" w:rsidP="00AB42B7">
                            <w:pPr>
                              <w:pStyle w:val="DSGHeading1"/>
                            </w:pPr>
                            <w:r>
                              <w:t>MBE knowledge quiz</w:t>
                            </w:r>
                          </w:p>
                          <w:p w:rsidR="00322E30" w:rsidRDefault="00A4418D" w:rsidP="00027DE7">
                            <w:pPr>
                              <w:pStyle w:val="DSGBodytext"/>
                            </w:pPr>
                            <w:r>
                              <w:t>The majority of MBEs would recall that three years ago you would have undertaken</w:t>
                            </w:r>
                            <w:r w:rsidR="007473CF">
                              <w:t xml:space="preserve"> mandatory</w:t>
                            </w:r>
                            <w:r>
                              <w:t xml:space="preserve"> initial MBE training</w:t>
                            </w:r>
                            <w:r w:rsidR="007F68D3">
                              <w:t xml:space="preserve"> which </w:t>
                            </w:r>
                            <w:r w:rsidR="007473CF">
                              <w:t>was</w:t>
                            </w:r>
                            <w:r>
                              <w:t xml:space="preserve"> conducted by TasTAFE</w:t>
                            </w:r>
                            <w:r w:rsidR="00B27735">
                              <w:t>.  T</w:t>
                            </w:r>
                            <w:r>
                              <w:t xml:space="preserve">his was followed by a written </w:t>
                            </w:r>
                            <w:r w:rsidR="00B27735">
                              <w:t>knowledge</w:t>
                            </w:r>
                            <w:r w:rsidR="007213DB">
                              <w:t xml:space="preserve"> </w:t>
                            </w:r>
                            <w:r>
                              <w:t>qu</w:t>
                            </w:r>
                            <w:r w:rsidR="007213DB">
                              <w:t>iz</w:t>
                            </w:r>
                            <w:r w:rsidR="00B27735">
                              <w:t xml:space="preserve"> (quiz)</w:t>
                            </w:r>
                            <w:r w:rsidR="007213DB">
                              <w:t xml:space="preserve"> to demonstrate your</w:t>
                            </w:r>
                            <w:r>
                              <w:t xml:space="preserve"> skills</w:t>
                            </w:r>
                            <w:r w:rsidR="007213DB">
                              <w:t xml:space="preserve"> and understanding of the AMBRIS scheme</w:t>
                            </w:r>
                            <w:r>
                              <w:t xml:space="preserve"> as a MBE.  </w:t>
                            </w:r>
                          </w:p>
                          <w:p w:rsidR="007213DB" w:rsidRDefault="00322E30" w:rsidP="00027DE7">
                            <w:pPr>
                              <w:pStyle w:val="DSGBodytext"/>
                            </w:pPr>
                            <w:r>
                              <w:t>Currently t</w:t>
                            </w:r>
                            <w:r w:rsidR="000645E1">
                              <w:t>o remain active MBEs must</w:t>
                            </w:r>
                            <w:r>
                              <w:t xml:space="preserve"> submit a N</w:t>
                            </w:r>
                            <w:r w:rsidR="00A4418D">
                              <w:t>ational Police Certificate</w:t>
                            </w:r>
                            <w:r>
                              <w:t xml:space="preserve"> (NPC)</w:t>
                            </w:r>
                            <w:r w:rsidR="000645E1">
                              <w:t xml:space="preserve"> every three years</w:t>
                            </w:r>
                            <w:r w:rsidR="00EE23E2">
                              <w:t>.  The majority of MBEs</w:t>
                            </w:r>
                            <w:r w:rsidR="007213DB">
                              <w:t xml:space="preserve"> woul</w:t>
                            </w:r>
                            <w:r w:rsidR="00EE23E2">
                              <w:t>d have submitted their</w:t>
                            </w:r>
                            <w:r w:rsidR="007213DB">
                              <w:t xml:space="preserve"> latest NPC in the last twelve months.</w:t>
                            </w:r>
                          </w:p>
                          <w:p w:rsidR="007213DB" w:rsidRDefault="00013148" w:rsidP="00027DE7">
                            <w:pPr>
                              <w:pStyle w:val="DSGBodytext"/>
                            </w:pPr>
                            <w:r>
                              <w:t>It has always been the Departments</w:t>
                            </w:r>
                            <w:r w:rsidR="007213DB">
                              <w:t xml:space="preserve"> int</w:t>
                            </w:r>
                            <w:r w:rsidR="00EE23E2">
                              <w:t xml:space="preserve">ention to introduce a </w:t>
                            </w:r>
                            <w:r w:rsidR="007213DB">
                              <w:t>quiz similar to VEs</w:t>
                            </w:r>
                            <w:r w:rsidR="00EE23E2">
                              <w:t>,</w:t>
                            </w:r>
                            <w:r w:rsidR="00A67D16">
                              <w:t xml:space="preserve"> who sit a quiz</w:t>
                            </w:r>
                            <w:r w:rsidR="007213DB">
                              <w:t xml:space="preserve"> every three years</w:t>
                            </w:r>
                            <w:r w:rsidR="007F68D3">
                              <w:t>,</w:t>
                            </w:r>
                            <w:r w:rsidR="007213DB">
                              <w:t xml:space="preserve"> in line with their NPC</w:t>
                            </w:r>
                            <w:r w:rsidR="00FA1EF9">
                              <w:t xml:space="preserve"> to remain active</w:t>
                            </w:r>
                            <w:r w:rsidR="007213DB">
                              <w:t>.</w:t>
                            </w:r>
                          </w:p>
                          <w:p w:rsidR="00EE23E2" w:rsidRDefault="00027DE7" w:rsidP="00027DE7">
                            <w:pPr>
                              <w:pStyle w:val="DSGBodytext"/>
                            </w:pPr>
                            <w:r>
                              <w:t>A</w:t>
                            </w:r>
                            <w:r w:rsidR="007177DD">
                              <w:t>s part of implementation a</w:t>
                            </w:r>
                            <w:r>
                              <w:t xml:space="preserve"> decision has been made to introduc</w:t>
                            </w:r>
                            <w:r w:rsidR="00EE23E2">
                              <w:t xml:space="preserve">e an on </w:t>
                            </w:r>
                            <w:r w:rsidR="007177DD">
                              <w:t xml:space="preserve">line learning course regarding the AMBRIS </w:t>
                            </w:r>
                            <w:r w:rsidR="00EE23E2">
                              <w:t xml:space="preserve">scheme followed by a </w:t>
                            </w:r>
                            <w:r w:rsidR="00FA1EF9">
                              <w:t>quiz for MBEs</w:t>
                            </w:r>
                            <w:r>
                              <w:t>.</w:t>
                            </w:r>
                          </w:p>
                          <w:p w:rsidR="00EE23E2" w:rsidRDefault="007177DD" w:rsidP="00027DE7">
                            <w:pPr>
                              <w:pStyle w:val="DSGBodytext"/>
                            </w:pPr>
                            <w:r>
                              <w:t>The</w:t>
                            </w:r>
                            <w:r w:rsidR="00A4418D">
                              <w:t xml:space="preserve"> </w:t>
                            </w:r>
                            <w:r>
                              <w:t>platform used is</w:t>
                            </w:r>
                            <w:r w:rsidR="00A4418D">
                              <w:t xml:space="preserve"> called “Moodle”</w:t>
                            </w:r>
                            <w:r w:rsidR="00EE23E2">
                              <w:t xml:space="preserve">. This platform was introduced by the Department in 2015 and was first used by our Contracted service providers who undertake Passenger Transport Service </w:t>
                            </w:r>
                            <w:r w:rsidR="00A67D16">
                              <w:t>vehicle inspections and was</w:t>
                            </w:r>
                            <w:r w:rsidR="00EE23E2">
                              <w:t xml:space="preserve"> well received. </w:t>
                            </w:r>
                            <w:r w:rsidR="007473CF">
                              <w:t>We are expanding on line learning during 20</w:t>
                            </w:r>
                            <w:r w:rsidR="00A67D16">
                              <w:t>16 part of which is MBE</w:t>
                            </w:r>
                            <w:r w:rsidR="007F68D3">
                              <w:t xml:space="preserve"> training</w:t>
                            </w:r>
                            <w:r w:rsidR="007473CF">
                              <w:t>.</w:t>
                            </w:r>
                          </w:p>
                          <w:p w:rsidR="00027DE7" w:rsidRDefault="007177DD" w:rsidP="00027DE7">
                            <w:pPr>
                              <w:pStyle w:val="DSGBodytext"/>
                            </w:pPr>
                            <w:r>
                              <w:t xml:space="preserve">There will be a time limit of two hours to complete the </w:t>
                            </w:r>
                            <w:r w:rsidR="007473CF">
                              <w:t xml:space="preserve">quiz, </w:t>
                            </w:r>
                            <w:r>
                              <w:t xml:space="preserve">it is expected an MBE can successfully complete the quiz </w:t>
                            </w:r>
                            <w:r w:rsidR="00A67D16">
                              <w:t>well within</w:t>
                            </w:r>
                            <w:r>
                              <w:t xml:space="preserve"> this time period.  MBEs will be given 3 attempt</w:t>
                            </w:r>
                            <w:r w:rsidR="00E45FB9">
                              <w:t>s to s</w:t>
                            </w:r>
                            <w:r>
                              <w:t>it and pass the quiz.  Failure to do so will result in the MBE being placed on hold.  There will be a cost for</w:t>
                            </w:r>
                            <w:r w:rsidR="007473CF">
                              <w:t xml:space="preserve"> undertaking the quiz, this</w:t>
                            </w:r>
                            <w:r>
                              <w:t xml:space="preserve"> has not been</w:t>
                            </w:r>
                            <w:r w:rsidR="007473CF">
                              <w:t xml:space="preserve"> finalized</w:t>
                            </w:r>
                            <w:r>
                              <w:t xml:space="preserve"> but will be kept to a minimum. </w:t>
                            </w:r>
                          </w:p>
                          <w:p w:rsidR="00980E0F" w:rsidRDefault="00980E0F" w:rsidP="00027DE7">
                            <w:pPr>
                              <w:pStyle w:val="DSGBodytext"/>
                            </w:pPr>
                            <w:r>
                              <w:t xml:space="preserve">Regarding on line </w:t>
                            </w:r>
                            <w:r>
                              <w:t>learning</w:t>
                            </w:r>
                            <w:r w:rsidR="00A67D16">
                              <w:t>,</w:t>
                            </w:r>
                            <w:bookmarkStart w:id="0" w:name="_GoBack"/>
                            <w:bookmarkEnd w:id="0"/>
                            <w:r>
                              <w:t xml:space="preserve"> this will be free of charge.  Courses will contain a short video, a PowerPoint pr</w:t>
                            </w:r>
                            <w:r w:rsidR="007F68D3">
                              <w:t>esentation and</w:t>
                            </w:r>
                            <w:r>
                              <w:t xml:space="preserve"> a quiz to confirm understanding of the on line learning.  A certificate will be issued to those who pass the training.</w:t>
                            </w:r>
                          </w:p>
                          <w:p w:rsidR="00980E0F" w:rsidRDefault="00980E0F" w:rsidP="00027DE7">
                            <w:pPr>
                              <w:pStyle w:val="DSGBodytext"/>
                            </w:pPr>
                            <w:r>
                              <w:t>An added bonus of on-line learning is that you can undertake the training at a time that suits you.</w:t>
                            </w:r>
                          </w:p>
                          <w:p w:rsidR="005D3285" w:rsidRDefault="00A82067" w:rsidP="00AB42B7">
                            <w:pPr>
                              <w:pStyle w:val="DSGHeading1"/>
                            </w:pPr>
                            <w:r>
                              <w:t>Repair diaries</w:t>
                            </w:r>
                          </w:p>
                          <w:p w:rsidR="00E16910" w:rsidRDefault="007177DD" w:rsidP="007177DD">
                            <w:pPr>
                              <w:pStyle w:val="DSGBodytext"/>
                            </w:pPr>
                            <w:r>
                              <w:t>As</w:t>
                            </w:r>
                            <w:r w:rsidR="004B5B49">
                              <w:t xml:space="preserve"> part of training this</w:t>
                            </w:r>
                            <w:r w:rsidR="00980E0F">
                              <w:t xml:space="preserve"> year we are proposing to include</w:t>
                            </w:r>
                            <w:r w:rsidR="007F68D3">
                              <w:t xml:space="preserve"> as part of</w:t>
                            </w:r>
                            <w:r>
                              <w:t xml:space="preserve"> t</w:t>
                            </w:r>
                            <w:r w:rsidR="00980E0F">
                              <w:t>he quiz</w:t>
                            </w:r>
                            <w:r w:rsidR="004B5B49">
                              <w:t xml:space="preserve"> you </w:t>
                            </w:r>
                            <w:r>
                              <w:t xml:space="preserve">provide a repair diary of a </w:t>
                            </w:r>
                            <w:r w:rsidR="00980E0F">
                              <w:t>recent repair.  MBEs will be giv</w:t>
                            </w:r>
                            <w:r w:rsidR="00013148">
                              <w:t xml:space="preserve">en a month after </w:t>
                            </w:r>
                            <w:r w:rsidR="00980E0F">
                              <w:t>passing the quiz to provide a diary.  On line learning will be provided to assist MBEs</w:t>
                            </w:r>
                            <w:r w:rsidR="00EE23E2">
                              <w:t xml:space="preserve"> on diaries.  I see this as important tool to inforce the importance of a good diary.  This will be discussed at the next refresher training.</w:t>
                            </w:r>
                          </w:p>
                          <w:p w:rsidR="00B52B41" w:rsidRDefault="00B52B41" w:rsidP="00AB42B7">
                            <w:pPr>
                              <w:pStyle w:val="DSGHeading1"/>
                            </w:pPr>
                            <w:r>
                              <w:t>AMBRIS investigations</w:t>
                            </w:r>
                          </w:p>
                          <w:p w:rsidR="00B52B41" w:rsidRDefault="00B52B41" w:rsidP="003940B6">
                            <w:pPr>
                              <w:pStyle w:val="DSGHeading1"/>
                              <w:numPr>
                                <w:ilvl w:val="0"/>
                                <w:numId w:val="0"/>
                              </w:numPr>
                              <w:jc w:val="both"/>
                              <w:rPr>
                                <w:b w:val="0"/>
                                <w:color w:val="auto"/>
                              </w:rPr>
                            </w:pPr>
                            <w:r w:rsidRPr="00B52B41">
                              <w:rPr>
                                <w:b w:val="0"/>
                                <w:color w:val="auto"/>
                              </w:rPr>
                              <w:t>A</w:t>
                            </w:r>
                            <w:r w:rsidR="003940B6">
                              <w:rPr>
                                <w:b w:val="0"/>
                                <w:color w:val="auto"/>
                              </w:rPr>
                              <w:t>IS Compliance U</w:t>
                            </w:r>
                            <w:r w:rsidRPr="00B52B41">
                              <w:rPr>
                                <w:b w:val="0"/>
                                <w:color w:val="auto"/>
                              </w:rPr>
                              <w:t>nit recently completed two AMBRIS investigations</w:t>
                            </w:r>
                            <w:r>
                              <w:rPr>
                                <w:b w:val="0"/>
                                <w:color w:val="auto"/>
                              </w:rPr>
                              <w:t xml:space="preserve"> of alleged substandard repairs.  Results of the investigations are as follows:-</w:t>
                            </w:r>
                          </w:p>
                          <w:p w:rsidR="00B52B41" w:rsidRDefault="00B52B41" w:rsidP="00B52B41">
                            <w:pPr>
                              <w:pStyle w:val="DSGHeading1"/>
                              <w:numPr>
                                <w:ilvl w:val="0"/>
                                <w:numId w:val="13"/>
                              </w:numPr>
                              <w:jc w:val="both"/>
                              <w:rPr>
                                <w:b w:val="0"/>
                                <w:color w:val="auto"/>
                              </w:rPr>
                            </w:pPr>
                            <w:r>
                              <w:rPr>
                                <w:b w:val="0"/>
                                <w:color w:val="auto"/>
                              </w:rPr>
                              <w:t>An MBE in the north investigated for 2 structural inspections suspended for 12 months.</w:t>
                            </w:r>
                          </w:p>
                          <w:p w:rsidR="003940B6" w:rsidRPr="003940B6" w:rsidRDefault="00B52B41" w:rsidP="003940B6">
                            <w:pPr>
                              <w:pStyle w:val="DSGHeading1"/>
                              <w:numPr>
                                <w:ilvl w:val="0"/>
                                <w:numId w:val="13"/>
                              </w:numPr>
                              <w:jc w:val="both"/>
                              <w:rPr>
                                <w:b w:val="0"/>
                                <w:color w:val="auto"/>
                              </w:rPr>
                            </w:pPr>
                            <w:r>
                              <w:rPr>
                                <w:b w:val="0"/>
                                <w:color w:val="auto"/>
                              </w:rPr>
                              <w:t xml:space="preserve">An MBE in the north investigated for a substandard inspection.  The matter has been adjourned sine die. </w:t>
                            </w:r>
                          </w:p>
                          <w:p w:rsidR="00B52B41" w:rsidRPr="00B52B41" w:rsidRDefault="00B52B41" w:rsidP="005B4AD5">
                            <w:pPr>
                              <w:pStyle w:val="DSGBodytext"/>
                            </w:pPr>
                            <w:r>
                              <w:t>This is no</w:t>
                            </w:r>
                            <w:r w:rsidR="003940B6">
                              <w:t xml:space="preserve">t suggest in any way of a trend, </w:t>
                            </w:r>
                            <w:r>
                              <w:t xml:space="preserve">     </w:t>
                            </w:r>
                            <w:r w:rsidR="003940B6">
                              <w:t>o</w:t>
                            </w:r>
                            <w:r w:rsidR="007F68D3">
                              <w:t>n the contrary we</w:t>
                            </w:r>
                            <w:r w:rsidR="005B4AD5">
                              <w:t xml:space="preserve"> are</w:t>
                            </w:r>
                            <w:r w:rsidR="003940B6">
                              <w:t xml:space="preserve"> more than</w:t>
                            </w:r>
                            <w:r w:rsidR="005B4AD5">
                              <w:t xml:space="preserve"> happy in the professional manner and the way that MBEs undertake structural</w:t>
                            </w:r>
                            <w:r>
                              <w:t xml:space="preserve"> inspections</w:t>
                            </w:r>
                            <w:r w:rsidR="003940B6">
                              <w:t>.</w:t>
                            </w:r>
                          </w:p>
                          <w:p w:rsidR="00EE23E2" w:rsidRDefault="00EE23E2" w:rsidP="00AB42B7">
                            <w:pPr>
                              <w:pStyle w:val="DSGHeading1"/>
                            </w:pPr>
                            <w:r>
                              <w:t>Statutory declarations</w:t>
                            </w:r>
                          </w:p>
                          <w:p w:rsidR="005B4AD5" w:rsidRPr="00EE23E2" w:rsidRDefault="00EE23E2" w:rsidP="00DF69B8">
                            <w:pPr>
                              <w:pStyle w:val="DSGHeading1"/>
                              <w:numPr>
                                <w:ilvl w:val="0"/>
                                <w:numId w:val="0"/>
                              </w:numPr>
                              <w:jc w:val="both"/>
                              <w:rPr>
                                <w:b w:val="0"/>
                                <w:color w:val="auto"/>
                              </w:rPr>
                            </w:pPr>
                            <w:r>
                              <w:rPr>
                                <w:b w:val="0"/>
                                <w:color w:val="auto"/>
                              </w:rPr>
                              <w:t xml:space="preserve">MBEs are reminded that unless you are a Justice of the Peace or a Commissioner for </w:t>
                            </w:r>
                            <w:r w:rsidR="00DF69B8">
                              <w:rPr>
                                <w:b w:val="0"/>
                                <w:color w:val="auto"/>
                              </w:rPr>
                              <w:t xml:space="preserve">Declarations you </w:t>
                            </w:r>
                            <w:r w:rsidR="00DF69B8" w:rsidRPr="00DF69B8">
                              <w:rPr>
                                <w:b w:val="0"/>
                                <w:color w:val="auto"/>
                                <w:u w:val="single"/>
                              </w:rPr>
                              <w:t xml:space="preserve">cannot </w:t>
                            </w:r>
                            <w:r w:rsidR="00DF69B8">
                              <w:rPr>
                                <w:b w:val="0"/>
                                <w:color w:val="auto"/>
                              </w:rPr>
                              <w:t>witness a statutory declaration</w:t>
                            </w:r>
                          </w:p>
                          <w:p w:rsidR="00B27897" w:rsidRDefault="00B27897" w:rsidP="00AB42B7">
                            <w:pPr>
                              <w:pStyle w:val="DSGHeading1"/>
                            </w:pPr>
                            <w:r>
                              <w:t>Contract for vehicle modification certification services</w:t>
                            </w:r>
                          </w:p>
                          <w:p w:rsidR="00B27897" w:rsidRDefault="00B27897" w:rsidP="00583AA9">
                            <w:pPr>
                              <w:pStyle w:val="DSGHeading1"/>
                              <w:numPr>
                                <w:ilvl w:val="0"/>
                                <w:numId w:val="0"/>
                              </w:numPr>
                              <w:jc w:val="both"/>
                              <w:rPr>
                                <w:b w:val="0"/>
                                <w:color w:val="auto"/>
                              </w:rPr>
                            </w:pPr>
                            <w:r>
                              <w:rPr>
                                <w:b w:val="0"/>
                                <w:color w:val="auto"/>
                              </w:rPr>
                              <w:t xml:space="preserve">You may have heard by now that we are reviewing the Approved Engineering </w:t>
                            </w:r>
                            <w:r w:rsidR="00583AA9">
                              <w:rPr>
                                <w:b w:val="0"/>
                                <w:color w:val="auto"/>
                              </w:rPr>
                              <w:t>Signatory Scheme (AES) and Approved Seat Fitters Scheme (ASF).  It is the Departments intention to introduce Vehicle Modification Certification Services under the terms and conditions of a Contract which will be administered by the AIS Compliance Unit.  The Contract will cover all vehicle modifications. It is anticipated this will be introduced September 2016.</w:t>
                            </w:r>
                          </w:p>
                          <w:p w:rsidR="00583AA9" w:rsidRPr="00B27897" w:rsidRDefault="00583AA9" w:rsidP="00583AA9">
                            <w:pPr>
                              <w:pStyle w:val="DSGHeading1"/>
                              <w:numPr>
                                <w:ilvl w:val="0"/>
                                <w:numId w:val="0"/>
                              </w:numPr>
                              <w:jc w:val="both"/>
                              <w:rPr>
                                <w:b w:val="0"/>
                                <w:color w:val="auto"/>
                              </w:rPr>
                            </w:pPr>
                            <w:r>
                              <w:rPr>
                                <w:b w:val="0"/>
                                <w:color w:val="auto"/>
                              </w:rPr>
                              <w:t>Information sessions was held state-wide in April.  If you are interested in in providing this type of service you may wish to contact AIS Compliance Unit on 6166 3271 in the first instance to discuss.</w:t>
                            </w:r>
                          </w:p>
                          <w:p w:rsidR="00F6148A" w:rsidRDefault="00A052AB" w:rsidP="00AB42B7">
                            <w:pPr>
                              <w:pStyle w:val="DSGHeading1"/>
                            </w:pPr>
                            <w:r>
                              <w:t>Reminder</w:t>
                            </w:r>
                          </w:p>
                          <w:p w:rsidR="00A052AB" w:rsidRPr="00990D68" w:rsidRDefault="00A052AB" w:rsidP="009F4A68">
                            <w:pPr>
                              <w:pStyle w:val="DSGBodytext"/>
                            </w:pPr>
                            <w:r w:rsidRPr="00990D68">
                              <w:t>AMBRIS Proprietors are reminded that they are responsible for and need to have their MBEs sign the attached “AMBRIS information bulletin” declaration signifying that they fully understand any new requirements or instructions in this bulletin.  Sole Proprietors still need to sign off the declaration.</w:t>
                            </w:r>
                          </w:p>
                          <w:p w:rsidR="0095154D" w:rsidRPr="00C7441F" w:rsidRDefault="0095154D" w:rsidP="00AB42B7">
                            <w:pPr>
                              <w:pStyle w:val="DSGHeading1"/>
                            </w:pPr>
                            <w:r w:rsidRPr="00C7441F">
                              <w:t>Questions</w:t>
                            </w:r>
                          </w:p>
                          <w:p w:rsidR="00160553" w:rsidRDefault="0095154D" w:rsidP="009F4A68">
                            <w:pPr>
                              <w:pStyle w:val="DSGBodytext"/>
                            </w:pPr>
                            <w:r w:rsidRPr="00990D68">
                              <w:t>If you have any questions about this bulletin contact the A</w:t>
                            </w:r>
                            <w:r w:rsidR="00013148">
                              <w:t>IS Compliance Unit on 6166 3271</w:t>
                            </w:r>
                          </w:p>
                          <w:p w:rsidR="00013148" w:rsidRPr="00990D68" w:rsidRDefault="00013148" w:rsidP="009F4A68">
                            <w:pPr>
                              <w:pStyle w:val="DSGBodytext"/>
                            </w:pPr>
                          </w:p>
                          <w:p w:rsidR="0095154D" w:rsidRPr="00C7441F" w:rsidRDefault="0095154D" w:rsidP="00AB42B7">
                            <w:pPr>
                              <w:pStyle w:val="DSGHeading1"/>
                            </w:pPr>
                            <w:r>
                              <w:t xml:space="preserve"> </w:t>
                            </w:r>
                            <w:r w:rsidRPr="00C7441F">
                              <w:t>Phone Numbers</w:t>
                            </w:r>
                          </w:p>
                          <w:p w:rsidR="0095154D" w:rsidRPr="00D4556F" w:rsidRDefault="0095154D" w:rsidP="00E1279B">
                            <w:pPr>
                              <w:spacing w:after="120"/>
                              <w:rPr>
                                <w:rFonts w:ascii="Gill Sans MT" w:hAnsi="Gill Sans MT"/>
                                <w:color w:val="00B0F0"/>
                                <w:sz w:val="26"/>
                                <w:szCs w:val="26"/>
                              </w:rPr>
                            </w:pPr>
                            <w:r w:rsidRPr="00D4556F">
                              <w:rPr>
                                <w:rFonts w:ascii="Gill Sans MT" w:hAnsi="Gill Sans MT"/>
                                <w:color w:val="00B0F0"/>
                                <w:sz w:val="26"/>
                                <w:szCs w:val="26"/>
                              </w:rPr>
                              <w:t>AIS Compliance Unit</w:t>
                            </w:r>
                          </w:p>
                          <w:p w:rsidR="0095154D" w:rsidRPr="00B84038" w:rsidRDefault="0095154D" w:rsidP="00FC64CC">
                            <w:pPr>
                              <w:spacing w:line="276" w:lineRule="auto"/>
                              <w:jc w:val="both"/>
                              <w:rPr>
                                <w:rFonts w:ascii="Gill Sans MT" w:hAnsi="Gill Sans MT" w:cs="Arial"/>
                                <w:sz w:val="26"/>
                                <w:szCs w:val="26"/>
                              </w:rPr>
                            </w:pPr>
                            <w:r w:rsidRPr="00B84038">
                              <w:rPr>
                                <w:rFonts w:ascii="Gill Sans MT" w:hAnsi="Gill Sans MT" w:cs="Arial"/>
                                <w:sz w:val="26"/>
                                <w:szCs w:val="26"/>
                              </w:rPr>
                              <w:t>Russell Clark – Assistant Manager AIS Compliance</w:t>
                            </w:r>
                          </w:p>
                          <w:p w:rsidR="0095154D" w:rsidRPr="00B84038" w:rsidRDefault="0095154D" w:rsidP="00FC64CC">
                            <w:pPr>
                              <w:spacing w:line="276" w:lineRule="auto"/>
                              <w:jc w:val="both"/>
                              <w:rPr>
                                <w:rFonts w:ascii="Gill Sans MT" w:hAnsi="Gill Sans MT" w:cs="Arial"/>
                                <w:sz w:val="26"/>
                                <w:szCs w:val="26"/>
                              </w:rPr>
                            </w:pPr>
                            <w:r>
                              <w:rPr>
                                <w:rFonts w:ascii="Gill Sans MT" w:hAnsi="Gill Sans MT" w:cs="Arial"/>
                                <w:sz w:val="26"/>
                                <w:szCs w:val="26"/>
                              </w:rPr>
                              <w:t>6166 3271</w:t>
                            </w:r>
                            <w:r w:rsidRPr="00B84038">
                              <w:rPr>
                                <w:rFonts w:ascii="Gill Sans MT" w:hAnsi="Gill Sans MT" w:cs="Arial"/>
                                <w:sz w:val="26"/>
                                <w:szCs w:val="26"/>
                              </w:rPr>
                              <w:t xml:space="preserve"> (W)</w:t>
                            </w:r>
                          </w:p>
                          <w:p w:rsidR="003940B6"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313 910 (M)</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Karen Sames – AIS Officer</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6166 3270</w:t>
                            </w:r>
                            <w:r w:rsidRPr="00B84038">
                              <w:rPr>
                                <w:rFonts w:ascii="Gill Sans MT" w:hAnsi="Gill Sans MT" w:cs="Arial"/>
                                <w:sz w:val="26"/>
                                <w:szCs w:val="26"/>
                              </w:rPr>
                              <w:t xml:space="preserve"> (W)</w:t>
                            </w:r>
                          </w:p>
                          <w:p w:rsidR="00FA1EF9" w:rsidRDefault="0095154D" w:rsidP="003940B6">
                            <w:pPr>
                              <w:spacing w:after="120" w:line="276" w:lineRule="auto"/>
                              <w:jc w:val="both"/>
                              <w:rPr>
                                <w:rFonts w:ascii="Gill Sans MT" w:hAnsi="Gill Sans MT" w:cs="Arial"/>
                                <w:sz w:val="26"/>
                                <w:szCs w:val="26"/>
                              </w:rPr>
                            </w:pPr>
                            <w:r w:rsidRPr="00B84038">
                              <w:rPr>
                                <w:rFonts w:ascii="Gill Sans MT" w:hAnsi="Gill Sans MT" w:cs="Arial"/>
                                <w:sz w:val="26"/>
                                <w:szCs w:val="26"/>
                              </w:rPr>
                              <w:t>0419 378 174 (M)</w:t>
                            </w:r>
                          </w:p>
                          <w:p w:rsidR="0095154D" w:rsidRPr="00B84038" w:rsidRDefault="00E10EB3" w:rsidP="00DA20CA">
                            <w:pPr>
                              <w:spacing w:line="276" w:lineRule="auto"/>
                              <w:jc w:val="both"/>
                              <w:rPr>
                                <w:rFonts w:ascii="Gill Sans MT" w:hAnsi="Gill Sans MT" w:cs="Arial"/>
                                <w:sz w:val="26"/>
                                <w:szCs w:val="26"/>
                              </w:rPr>
                            </w:pPr>
                            <w:r>
                              <w:rPr>
                                <w:rFonts w:ascii="Gill Sans MT" w:hAnsi="Gill Sans MT" w:cs="Arial"/>
                                <w:sz w:val="26"/>
                                <w:szCs w:val="26"/>
                              </w:rPr>
                              <w:t>Rebekka Hunter</w:t>
                            </w:r>
                            <w:r w:rsidR="0095154D" w:rsidRPr="00B84038">
                              <w:rPr>
                                <w:rFonts w:ascii="Gill Sans MT" w:hAnsi="Gill Sans MT" w:cs="Arial"/>
                                <w:sz w:val="26"/>
                                <w:szCs w:val="26"/>
                              </w:rPr>
                              <w:t xml:space="preserve"> - AIS Support Officer</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r w:rsidRPr="00B84038">
                              <w:rPr>
                                <w:rFonts w:ascii="Gill Sans MT" w:hAnsi="Gill Sans MT" w:cs="Arial"/>
                                <w:sz w:val="26"/>
                                <w:szCs w:val="26"/>
                              </w:rPr>
                              <w:t xml:space="preserve"> (W)</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Refresher training bookings</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p>
                          <w:p w:rsidR="0095154D" w:rsidRPr="00FA1EF9" w:rsidRDefault="00FA1EF9" w:rsidP="00DA20CA">
                            <w:pPr>
                              <w:spacing w:line="276" w:lineRule="auto"/>
                              <w:jc w:val="both"/>
                              <w:rPr>
                                <w:rFonts w:ascii="Gill Sans MT" w:hAnsi="Gill Sans MT" w:cs="Arial"/>
                                <w:color w:val="00B0F0"/>
                                <w:sz w:val="26"/>
                                <w:szCs w:val="26"/>
                              </w:rPr>
                            </w:pPr>
                            <w:r w:rsidRPr="00FA1EF9">
                              <w:rPr>
                                <w:rFonts w:ascii="Gill Sans MT" w:hAnsi="Gill Sans MT" w:cs="Arial"/>
                                <w:color w:val="00B0F0"/>
                                <w:sz w:val="26"/>
                                <w:szCs w:val="26"/>
                              </w:rPr>
                              <w:t>ITGCC</w:t>
                            </w:r>
                          </w:p>
                          <w:p w:rsidR="0095154D" w:rsidRDefault="00917308" w:rsidP="00DA20CA">
                            <w:pPr>
                              <w:spacing w:after="120" w:line="276" w:lineRule="auto"/>
                              <w:jc w:val="both"/>
                              <w:rPr>
                                <w:rFonts w:ascii="Gill Sans MT" w:hAnsi="Gill Sans MT" w:cs="Arial"/>
                                <w:sz w:val="26"/>
                                <w:szCs w:val="26"/>
                              </w:rPr>
                            </w:pPr>
                            <w:r>
                              <w:rPr>
                                <w:rFonts w:ascii="Gill Sans MT" w:hAnsi="Gill Sans MT" w:cs="Arial"/>
                                <w:sz w:val="26"/>
                                <w:szCs w:val="26"/>
                              </w:rPr>
                              <w:t>1300 135 513</w:t>
                            </w:r>
                          </w:p>
                          <w:p w:rsidR="0095154D" w:rsidRPr="00FA1EF9" w:rsidRDefault="0095154D" w:rsidP="00DA20CA">
                            <w:pPr>
                              <w:spacing w:after="120" w:line="276" w:lineRule="auto"/>
                              <w:jc w:val="both"/>
                              <w:rPr>
                                <w:rFonts w:ascii="Gill Sans MT" w:hAnsi="Gill Sans MT" w:cs="Arial"/>
                                <w:color w:val="00B0F0"/>
                                <w:sz w:val="26"/>
                                <w:szCs w:val="26"/>
                              </w:rPr>
                            </w:pPr>
                            <w:r w:rsidRPr="00FA1EF9">
                              <w:rPr>
                                <w:rFonts w:ascii="Gill Sans MT" w:hAnsi="Gill Sans MT" w:cs="Arial"/>
                                <w:color w:val="00B0F0"/>
                                <w:sz w:val="26"/>
                                <w:szCs w:val="26"/>
                              </w:rPr>
                              <w:t>Defect notices</w:t>
                            </w:r>
                          </w:p>
                          <w:p w:rsidR="00990D68" w:rsidRPr="009B0838" w:rsidRDefault="0095154D" w:rsidP="00DA20CA">
                            <w:pPr>
                              <w:spacing w:after="120" w:line="276" w:lineRule="auto"/>
                              <w:jc w:val="both"/>
                              <w:rPr>
                                <w:rFonts w:ascii="Gill Sans MT" w:hAnsi="Gill Sans MT" w:cs="Arial"/>
                                <w:sz w:val="26"/>
                                <w:szCs w:val="26"/>
                              </w:rPr>
                            </w:pPr>
                            <w:r w:rsidRPr="00547451">
                              <w:rPr>
                                <w:rFonts w:ascii="Gill Sans MT" w:hAnsi="Gill Sans MT" w:cs="Arial"/>
                                <w:sz w:val="26"/>
                                <w:szCs w:val="26"/>
                              </w:rPr>
                              <w:t>61</w:t>
                            </w:r>
                            <w:r>
                              <w:rPr>
                                <w:rFonts w:ascii="Gill Sans MT" w:hAnsi="Gill Sans MT" w:cs="Arial"/>
                                <w:sz w:val="26"/>
                                <w:szCs w:val="26"/>
                              </w:rPr>
                              <w:t>66 3265</w:t>
                            </w:r>
                          </w:p>
                          <w:p w:rsidR="0095154D" w:rsidRPr="00D4556F" w:rsidRDefault="0095154D" w:rsidP="00DA20CA">
                            <w:pPr>
                              <w:spacing w:after="120" w:line="276" w:lineRule="auto"/>
                              <w:jc w:val="both"/>
                              <w:rPr>
                                <w:rFonts w:ascii="Gill Sans MT" w:hAnsi="Gill Sans MT" w:cs="Arial"/>
                                <w:color w:val="00B0F0"/>
                                <w:sz w:val="26"/>
                                <w:szCs w:val="26"/>
                              </w:rPr>
                            </w:pPr>
                            <w:r w:rsidRPr="00D4556F">
                              <w:rPr>
                                <w:rFonts w:ascii="Gill Sans MT" w:hAnsi="Gill Sans MT" w:cs="Arial"/>
                                <w:color w:val="00B0F0"/>
                                <w:sz w:val="26"/>
                                <w:szCs w:val="26"/>
                              </w:rPr>
                              <w:t xml:space="preserve">Tas TAFE </w:t>
                            </w:r>
                          </w:p>
                          <w:p w:rsidR="0095154D"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 xml:space="preserve">Automotive Studies </w:t>
                            </w:r>
                            <w:r>
                              <w:rPr>
                                <w:rFonts w:ascii="Gill Sans MT" w:hAnsi="Gill Sans MT" w:cs="Arial"/>
                                <w:sz w:val="26"/>
                                <w:szCs w:val="26"/>
                              </w:rPr>
                              <w:t>–</w:t>
                            </w:r>
                            <w:r w:rsidRPr="00B84038">
                              <w:rPr>
                                <w:rFonts w:ascii="Gill Sans MT" w:hAnsi="Gill Sans MT" w:cs="Arial"/>
                                <w:sz w:val="26"/>
                                <w:szCs w:val="26"/>
                              </w:rPr>
                              <w:t xml:space="preserve"> North</w:t>
                            </w:r>
                            <w:r>
                              <w:rPr>
                                <w:rFonts w:ascii="Gill Sans MT" w:hAnsi="Gill Sans MT" w:cs="Arial"/>
                                <w:sz w:val="26"/>
                                <w:szCs w:val="26"/>
                              </w:rPr>
                              <w:t xml:space="preserve"> West</w:t>
                            </w:r>
                          </w:p>
                          <w:p w:rsidR="0095154D" w:rsidRDefault="0095154D" w:rsidP="00DA20CA">
                            <w:pPr>
                              <w:spacing w:line="276" w:lineRule="auto"/>
                              <w:jc w:val="both"/>
                              <w:rPr>
                                <w:rFonts w:ascii="Gill Sans MT" w:hAnsi="Gill Sans MT" w:cs="Arial"/>
                                <w:sz w:val="26"/>
                                <w:szCs w:val="26"/>
                              </w:rPr>
                            </w:pPr>
                            <w:r>
                              <w:rPr>
                                <w:rFonts w:ascii="Gill Sans MT" w:hAnsi="Gill Sans MT" w:cs="Arial"/>
                                <w:sz w:val="26"/>
                                <w:szCs w:val="26"/>
                              </w:rPr>
                              <w:t>6421 5521</w:t>
                            </w:r>
                          </w:p>
                          <w:p w:rsidR="00243DE3" w:rsidRPr="00990D68" w:rsidRDefault="0095154D" w:rsidP="00990D68">
                            <w:pPr>
                              <w:spacing w:line="276" w:lineRule="auto"/>
                              <w:jc w:val="both"/>
                              <w:rPr>
                                <w:rFonts w:ascii="Gill Sans MT" w:hAnsi="Gill Sans MT" w:cs="Arial"/>
                                <w:sz w:val="26"/>
                                <w:szCs w:val="26"/>
                              </w:rPr>
                            </w:pPr>
                            <w:r>
                              <w:rPr>
                                <w:rFonts w:ascii="Gill Sans MT" w:hAnsi="Gill Sans MT" w:cs="Arial"/>
                                <w:sz w:val="26"/>
                                <w:szCs w:val="26"/>
                              </w:rPr>
                              <w:t>0419 378 174 (M)</w:t>
                            </w:r>
                          </w:p>
                          <w:p w:rsidR="00243DE3" w:rsidRDefault="00243DE3" w:rsidP="00596FA8">
                            <w:pPr>
                              <w:pStyle w:val="DSG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093F" id="Text Box 19" o:spid="_x0000_s1033" type="#_x0000_t202" style="position:absolute;margin-left:-40.5pt;margin-top:69.05pt;width:234pt;height:6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3J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hYssz9DoFr4ce/MwezqHNLlXd38vyu0ZCLhsqNuxWKTk0jFZAL7Q3/Yur&#10;I462IOvhk6wgDt0a6YD2teps7aAaCNChTU+n1lguJRxGyTyMAzCVYIvjyTyZuOb5ND1e75U2H5js&#10;kF1kWEHvHTzd3Wtj6dD06GKjCVnwtnX9b8WLA3AcTyA4XLU2S8O18zkJklW8iolHotnKI0Gee7fF&#10;knizIpxP80m+XObhLxs3JGnDq4oJG+YorZD8WesOIh9FcRKXli2vLJylpNVmvWwV2lGQduE+V3Sw&#10;nN38lzRcESCXVymFEQnuosQrZvHcIwWZesk8iL0gTO6SWUASkhcvU7rngv17SmjIcDKNpqOazqRf&#10;5Ra4721uNO24geHR8g4kcXKiqdXgSlSutYbydlxflMLSP5cC2n1stFOsFekoV7Nf7w9vA8Csmtey&#10;egIJKwkCAzHC4INFI9VPjAYYIhnWP7ZUMYzajwKeQRISYqeO25DpPIKNurSsLy1UlACVYYPRuFya&#10;cVJte8U3DUQaH56Qt/B0au5EfWZ1eHAwKFxuh6FmJ9Hl3nmdR+/iNwAAAP//AwBQSwMEFAAGAAgA&#10;AAAhAEkf+X7fAAAADAEAAA8AAABkcnMvZG93bnJldi54bWxMj8FOwzAQRO9I/QdrK3Fr7bS0JCFO&#10;hUBcQbSAxM2Nt0lEvI5itwl/z3KC486MZt8Uu8l14oJDaD1pSJYKBFLlbUu1hrfD0yIFEaIhazpP&#10;qOEbA+zK2VVhcutHesXLPtaCSyjkRkMTY59LGaoGnQlL3yOxd/KDM5HPoZZ2MCOXu06ulNpKZ1ri&#10;D43p8aHB6mt/dhren0+fHzfqpX50m370k5LkMqn19Xy6vwMRcYp/YfjFZ3Qomenoz2SD6DQs0oS3&#10;RDbWaQKCE+v0lpUjK5tVloEsC/l/RPkDAAD//wMAUEsBAi0AFAAGAAgAAAAhALaDOJL+AAAA4QEA&#10;ABMAAAAAAAAAAAAAAAAAAAAAAFtDb250ZW50X1R5cGVzXS54bWxQSwECLQAUAAYACAAAACEAOP0h&#10;/9YAAACUAQAACwAAAAAAAAAAAAAAAAAvAQAAX3JlbHMvLnJlbHNQSwECLQAUAAYACAAAACEAGFZt&#10;ybsCAADCBQAADgAAAAAAAAAAAAAAAAAuAgAAZHJzL2Uyb0RvYy54bWxQSwECLQAUAAYACAAAACEA&#10;SR/5ft8AAAAMAQAADwAAAAAAAAAAAAAAAAAVBQAAZHJzL2Rvd25yZXYueG1sUEsFBgAAAAAEAAQA&#10;8wAAACEGAAAAAA==&#10;" filled="f" stroked="f">
                <v:textbox style="mso-next-textbox:#Text Box 20">
                  <w:txbxContent>
                    <w:p w:rsidR="00F63B6A" w:rsidRDefault="00DE6440" w:rsidP="009F4A68">
                      <w:pPr>
                        <w:pStyle w:val="DSGBodytext"/>
                      </w:pPr>
                      <w:r w:rsidRPr="00DE6440">
                        <w:t>Inside this information bulletin</w:t>
                      </w:r>
                    </w:p>
                    <w:p w:rsidR="00F63B6A" w:rsidRPr="00AB42B7" w:rsidRDefault="00F63B6A" w:rsidP="00AB42B7">
                      <w:pPr>
                        <w:pStyle w:val="DSGHeading1"/>
                        <w:numPr>
                          <w:ilvl w:val="0"/>
                          <w:numId w:val="2"/>
                        </w:numPr>
                      </w:pPr>
                      <w:r w:rsidRPr="00AB42B7">
                        <w:t>Introduction</w:t>
                      </w:r>
                    </w:p>
                    <w:p w:rsidR="001F14AA" w:rsidRPr="00AB42B7" w:rsidRDefault="000645E1" w:rsidP="00AB42B7">
                      <w:pPr>
                        <w:pStyle w:val="DSGHeading1"/>
                        <w:numPr>
                          <w:ilvl w:val="0"/>
                          <w:numId w:val="2"/>
                        </w:numPr>
                      </w:pPr>
                      <w:r>
                        <w:t xml:space="preserve">Version </w:t>
                      </w:r>
                      <w:r w:rsidR="00AB42B7" w:rsidRPr="00AB42B7">
                        <w:t>9</w:t>
                      </w:r>
                      <w:r w:rsidR="00E77051">
                        <w:t xml:space="preserve"> </w:t>
                      </w:r>
                      <w:r w:rsidR="00F63B6A" w:rsidRPr="00AB42B7">
                        <w:t>disk</w:t>
                      </w:r>
                    </w:p>
                    <w:p w:rsidR="00BF4D51" w:rsidRPr="00AB42B7" w:rsidRDefault="004E25C3" w:rsidP="00AB42B7">
                      <w:pPr>
                        <w:pStyle w:val="DSGHeading1"/>
                        <w:numPr>
                          <w:ilvl w:val="0"/>
                          <w:numId w:val="2"/>
                        </w:numPr>
                      </w:pPr>
                      <w:r>
                        <w:t>Scheduled audits 2016</w:t>
                      </w:r>
                    </w:p>
                    <w:p w:rsidR="00F63B6A" w:rsidRPr="00AB42B7" w:rsidRDefault="006139D4" w:rsidP="00AB42B7">
                      <w:pPr>
                        <w:pStyle w:val="DSGHeading1"/>
                        <w:numPr>
                          <w:ilvl w:val="0"/>
                          <w:numId w:val="2"/>
                        </w:numPr>
                      </w:pPr>
                      <w:r w:rsidRPr="00AB42B7">
                        <w:t>Refresher training</w:t>
                      </w:r>
                    </w:p>
                    <w:p w:rsidR="005D3285" w:rsidRPr="00AB42B7" w:rsidRDefault="00A4418D" w:rsidP="007177DD">
                      <w:pPr>
                        <w:pStyle w:val="DSGHeading1"/>
                        <w:numPr>
                          <w:ilvl w:val="0"/>
                          <w:numId w:val="2"/>
                        </w:numPr>
                      </w:pPr>
                      <w:r>
                        <w:t>MBE knowledge quiz</w:t>
                      </w:r>
                    </w:p>
                    <w:p w:rsidR="00F6148A" w:rsidRDefault="00A82067" w:rsidP="00AB42B7">
                      <w:pPr>
                        <w:pStyle w:val="DSGHeading1"/>
                        <w:numPr>
                          <w:ilvl w:val="0"/>
                          <w:numId w:val="2"/>
                        </w:numPr>
                      </w:pPr>
                      <w:r w:rsidRPr="00AB42B7">
                        <w:t>Repai</w:t>
                      </w:r>
                      <w:r w:rsidR="00A052AB" w:rsidRPr="00AB42B7">
                        <w:t>r diaries</w:t>
                      </w:r>
                    </w:p>
                    <w:p w:rsidR="00B52B41" w:rsidRDefault="00B52B41" w:rsidP="00AB42B7">
                      <w:pPr>
                        <w:pStyle w:val="DSGHeading1"/>
                        <w:numPr>
                          <w:ilvl w:val="0"/>
                          <w:numId w:val="2"/>
                        </w:numPr>
                      </w:pPr>
                      <w:r>
                        <w:t>AMBRIS investigations</w:t>
                      </w:r>
                    </w:p>
                    <w:p w:rsidR="00EE23E2" w:rsidRDefault="00EE23E2" w:rsidP="00AB42B7">
                      <w:pPr>
                        <w:pStyle w:val="DSGHeading1"/>
                        <w:numPr>
                          <w:ilvl w:val="0"/>
                          <w:numId w:val="2"/>
                        </w:numPr>
                      </w:pPr>
                      <w:r>
                        <w:t>Statutory declarations</w:t>
                      </w:r>
                    </w:p>
                    <w:p w:rsidR="00583AA9" w:rsidRPr="00AB42B7" w:rsidRDefault="00583AA9" w:rsidP="00AB42B7">
                      <w:pPr>
                        <w:pStyle w:val="DSGHeading1"/>
                        <w:numPr>
                          <w:ilvl w:val="0"/>
                          <w:numId w:val="2"/>
                        </w:numPr>
                      </w:pPr>
                      <w:r>
                        <w:t>Contract for vehicle modification certification services</w:t>
                      </w:r>
                    </w:p>
                    <w:p w:rsidR="00A052AB" w:rsidRPr="00AB42B7" w:rsidRDefault="00A052AB" w:rsidP="00AB42B7">
                      <w:pPr>
                        <w:pStyle w:val="DSGHeading1"/>
                        <w:numPr>
                          <w:ilvl w:val="0"/>
                          <w:numId w:val="2"/>
                        </w:numPr>
                      </w:pPr>
                      <w:r w:rsidRPr="00AB42B7">
                        <w:t>Reminder</w:t>
                      </w:r>
                    </w:p>
                    <w:p w:rsidR="00A052AB" w:rsidRPr="00AB42B7" w:rsidRDefault="00A052AB" w:rsidP="00AB42B7">
                      <w:pPr>
                        <w:pStyle w:val="DSGHeading1"/>
                        <w:numPr>
                          <w:ilvl w:val="0"/>
                          <w:numId w:val="2"/>
                        </w:numPr>
                      </w:pPr>
                      <w:r w:rsidRPr="00AB42B7">
                        <w:t>Questions</w:t>
                      </w:r>
                    </w:p>
                    <w:p w:rsidR="00A052AB" w:rsidRPr="00AB42B7" w:rsidRDefault="00A052AB" w:rsidP="00AB42B7">
                      <w:pPr>
                        <w:pStyle w:val="DSGHeading1"/>
                        <w:numPr>
                          <w:ilvl w:val="0"/>
                          <w:numId w:val="2"/>
                        </w:numPr>
                      </w:pPr>
                      <w:r w:rsidRPr="00AB42B7">
                        <w:t>Phone numbers</w:t>
                      </w:r>
                    </w:p>
                    <w:p w:rsidR="00243DE3" w:rsidRPr="00AB42B7" w:rsidRDefault="00F63B6A" w:rsidP="00AB42B7">
                      <w:pPr>
                        <w:pStyle w:val="DSGHeading1"/>
                      </w:pPr>
                      <w:r w:rsidRPr="00AB42B7">
                        <w:t>Introduction</w:t>
                      </w:r>
                    </w:p>
                    <w:p w:rsidR="00AB42B7" w:rsidRDefault="00AB42B7" w:rsidP="009F4A68">
                      <w:pPr>
                        <w:pStyle w:val="DSGBodytext"/>
                      </w:pPr>
                      <w:r>
                        <w:t>Welcome to the ninth</w:t>
                      </w:r>
                      <w:r w:rsidR="00F63B6A" w:rsidRPr="00F63B6A">
                        <w:t xml:space="preserve"> </w:t>
                      </w:r>
                      <w:r>
                        <w:t>edition (issue 9</w:t>
                      </w:r>
                      <w:r w:rsidR="00F63B6A">
                        <w:t>) of the AMBRIS Information Bulletin.</w:t>
                      </w:r>
                      <w:r>
                        <w:t xml:space="preserve"> Please take you</w:t>
                      </w:r>
                      <w:r w:rsidR="00B428F0">
                        <w:t>r</w:t>
                      </w:r>
                      <w:r>
                        <w:t xml:space="preserve"> time to read this bulletin.  If you have any questions please feel free to ring AIS Compliance Unit on 6166 31271</w:t>
                      </w:r>
                      <w:r w:rsidR="007F68D3">
                        <w:t>.</w:t>
                      </w:r>
                    </w:p>
                    <w:p w:rsidR="00243DE3" w:rsidRPr="00AB42B7" w:rsidRDefault="00A42586" w:rsidP="00AB42B7">
                      <w:pPr>
                        <w:pStyle w:val="DSGHeading1"/>
                      </w:pPr>
                      <w:r w:rsidRPr="00AB42B7">
                        <w:t>V</w:t>
                      </w:r>
                      <w:r w:rsidR="00E77051">
                        <w:t>ersion 9</w:t>
                      </w:r>
                      <w:r w:rsidR="00F63B6A" w:rsidRPr="00AB42B7">
                        <w:t xml:space="preserve"> disk</w:t>
                      </w:r>
                    </w:p>
                    <w:p w:rsidR="00243DE3" w:rsidRDefault="00F63B6A" w:rsidP="009F4A68">
                      <w:pPr>
                        <w:pStyle w:val="DSGBodytext"/>
                      </w:pPr>
                      <w:r w:rsidRPr="00F63B6A">
                        <w:t>Enclosed</w:t>
                      </w:r>
                      <w:r>
                        <w:t xml:space="preserve"> with this infor</w:t>
                      </w:r>
                      <w:r w:rsidR="00AB42B7">
                        <w:t>mation bulletin is the version 9</w:t>
                      </w:r>
                      <w:r>
                        <w:t xml:space="preserve"> AMBRIS disk for Proprietors to distribute to their Motor Body Examiners (MBEs). Proprietors are rem</w:t>
                      </w:r>
                      <w:r w:rsidR="00AB42B7">
                        <w:t xml:space="preserve">inded to </w:t>
                      </w:r>
                      <w:r w:rsidR="007F68D3">
                        <w:t>destroy all</w:t>
                      </w:r>
                      <w:r w:rsidR="00AB42B7">
                        <w:t xml:space="preserve"> version 8</w:t>
                      </w:r>
                      <w:r>
                        <w:t xml:space="preserve"> disk/s on receipt of the new disk/s.</w:t>
                      </w:r>
                    </w:p>
                    <w:p w:rsidR="00F63B6A" w:rsidRDefault="00F63B6A" w:rsidP="009F4A68">
                      <w:pPr>
                        <w:pStyle w:val="DSGBodytext"/>
                      </w:pPr>
                      <w:r>
                        <w:t>Amendments to the disk include:</w:t>
                      </w:r>
                    </w:p>
                    <w:p w:rsidR="001F14AA" w:rsidRPr="00AC2A05" w:rsidRDefault="001F48DE" w:rsidP="009F4A68">
                      <w:pPr>
                        <w:pStyle w:val="DSGBodytext"/>
                        <w:rPr>
                          <w:color w:val="0070C0"/>
                        </w:rPr>
                      </w:pPr>
                      <w:r w:rsidRPr="00AC2A05">
                        <w:rPr>
                          <w:color w:val="0070C0"/>
                        </w:rPr>
                        <w:t>C</w:t>
                      </w:r>
                      <w:r w:rsidR="00A42586" w:rsidRPr="00AC2A05">
                        <w:rPr>
                          <w:color w:val="0070C0"/>
                        </w:rPr>
                        <w:t>hapter 4</w:t>
                      </w:r>
                    </w:p>
                    <w:p w:rsidR="007540FD" w:rsidRDefault="007540FD" w:rsidP="009F4A68">
                      <w:pPr>
                        <w:pStyle w:val="DSGBodytext"/>
                        <w:numPr>
                          <w:ilvl w:val="0"/>
                          <w:numId w:val="13"/>
                        </w:numPr>
                      </w:pPr>
                      <w:r>
                        <w:t>Conducting vehicle inspections away from nominated premises.</w:t>
                      </w:r>
                    </w:p>
                    <w:p w:rsidR="007540FD" w:rsidRDefault="007540FD" w:rsidP="009F4A68">
                      <w:pPr>
                        <w:pStyle w:val="DSGBodytext"/>
                        <w:numPr>
                          <w:ilvl w:val="0"/>
                          <w:numId w:val="13"/>
                        </w:numPr>
                      </w:pPr>
                      <w:r>
                        <w:t>Responsibilities of Proprietor outlined.</w:t>
                      </w:r>
                    </w:p>
                    <w:p w:rsidR="004B5B49" w:rsidRDefault="004B5B49" w:rsidP="009F4A68">
                      <w:pPr>
                        <w:pStyle w:val="DSGBodytext"/>
                        <w:numPr>
                          <w:ilvl w:val="0"/>
                          <w:numId w:val="13"/>
                        </w:numPr>
                      </w:pPr>
                      <w:r>
                        <w:t xml:space="preserve">Introduction of knowledge quiz for MBEs in 2015 and every three years </w:t>
                      </w:r>
                      <w:r w:rsidR="00980E0F">
                        <w:t>thereafter</w:t>
                      </w:r>
                      <w:r>
                        <w:t xml:space="preserve">. </w:t>
                      </w:r>
                    </w:p>
                    <w:p w:rsidR="00E45FB9" w:rsidRPr="007540FD" w:rsidRDefault="00A67D16" w:rsidP="009F4A68">
                      <w:pPr>
                        <w:pStyle w:val="DSGBodytext"/>
                        <w:numPr>
                          <w:ilvl w:val="0"/>
                          <w:numId w:val="13"/>
                        </w:numPr>
                      </w:pPr>
                      <w:r>
                        <w:t>Relaxation of code o</w:t>
                      </w:r>
                      <w:r w:rsidR="00792560">
                        <w:t>f practice clause, no longer mandatory to display code.</w:t>
                      </w:r>
                    </w:p>
                    <w:p w:rsidR="00A42586" w:rsidRPr="00AC2A05" w:rsidRDefault="00792560" w:rsidP="009F4A68">
                      <w:pPr>
                        <w:pStyle w:val="DSGBodytext"/>
                        <w:rPr>
                          <w:color w:val="0070C0"/>
                        </w:rPr>
                      </w:pPr>
                      <w:r>
                        <w:rPr>
                          <w:color w:val="0070C0"/>
                        </w:rPr>
                        <w:t>Chapter 5</w:t>
                      </w:r>
                    </w:p>
                    <w:p w:rsidR="00792560" w:rsidRDefault="00792560" w:rsidP="00792560">
                      <w:pPr>
                        <w:pStyle w:val="DSGBodytext"/>
                        <w:numPr>
                          <w:ilvl w:val="0"/>
                          <w:numId w:val="13"/>
                        </w:numPr>
                      </w:pPr>
                      <w:r>
                        <w:t>Amendment to “What if the annual fee is not paid” clause</w:t>
                      </w:r>
                      <w:r w:rsidR="007473CF">
                        <w:t>,</w:t>
                      </w:r>
                      <w:r>
                        <w:t xml:space="preserve"> access to MRS portal denied if not paid.</w:t>
                      </w:r>
                    </w:p>
                    <w:p w:rsidR="00792560" w:rsidRPr="00792560" w:rsidRDefault="00792560" w:rsidP="00792560">
                      <w:pPr>
                        <w:pStyle w:val="DSGBodytext"/>
                      </w:pPr>
                      <w:r>
                        <w:rPr>
                          <w:color w:val="0070C0"/>
                        </w:rPr>
                        <w:t>Chapter 6</w:t>
                      </w:r>
                    </w:p>
                    <w:p w:rsidR="00792560" w:rsidRDefault="00792560" w:rsidP="00792560">
                      <w:pPr>
                        <w:pStyle w:val="DSGBodytext"/>
                        <w:numPr>
                          <w:ilvl w:val="0"/>
                          <w:numId w:val="13"/>
                        </w:numPr>
                      </w:pPr>
                      <w:r>
                        <w:t>Requirement for Proprietor to be present during audits.</w:t>
                      </w:r>
                    </w:p>
                    <w:p w:rsidR="00792560" w:rsidRPr="00AC2A05" w:rsidRDefault="00792560" w:rsidP="00792560">
                      <w:pPr>
                        <w:pStyle w:val="DSGBodytext"/>
                        <w:rPr>
                          <w:color w:val="0070C0"/>
                        </w:rPr>
                      </w:pPr>
                      <w:r>
                        <w:rPr>
                          <w:color w:val="0070C0"/>
                        </w:rPr>
                        <w:t>Chapter 8</w:t>
                      </w:r>
                    </w:p>
                    <w:p w:rsidR="00792560" w:rsidRPr="00792560" w:rsidRDefault="00792560" w:rsidP="00792560">
                      <w:pPr>
                        <w:pStyle w:val="DSGBodytext"/>
                        <w:numPr>
                          <w:ilvl w:val="0"/>
                          <w:numId w:val="13"/>
                        </w:numPr>
                      </w:pPr>
                      <w:r>
                        <w:t>Requirement</w:t>
                      </w:r>
                      <w:r w:rsidR="007F68D3">
                        <w:t>s</w:t>
                      </w:r>
                      <w:r>
                        <w:t xml:space="preserve"> to include AMBRIS 5 and AMBRIS 6 details in structural report.</w:t>
                      </w:r>
                    </w:p>
                    <w:p w:rsidR="00A948BD" w:rsidRDefault="00815666" w:rsidP="00AB42B7">
                      <w:pPr>
                        <w:pStyle w:val="DSGHeading1"/>
                      </w:pPr>
                      <w:r>
                        <w:t>Scheduled</w:t>
                      </w:r>
                      <w:r w:rsidR="00087981">
                        <w:t xml:space="preserve"> audits</w:t>
                      </w:r>
                      <w:r w:rsidR="004E25C3">
                        <w:t xml:space="preserve"> 2016</w:t>
                      </w:r>
                    </w:p>
                    <w:p w:rsidR="004E25C3" w:rsidRDefault="00815666" w:rsidP="009F4A68">
                      <w:pPr>
                        <w:pStyle w:val="DSGBodytext"/>
                      </w:pPr>
                      <w:r>
                        <w:t>You will recall in the last bulletin I</w:t>
                      </w:r>
                      <w:r w:rsidR="007473CF">
                        <w:t xml:space="preserve"> advised that I</w:t>
                      </w:r>
                      <w:r>
                        <w:t xml:space="preserve"> was proposing to undertake sched</w:t>
                      </w:r>
                      <w:r w:rsidR="007473CF">
                        <w:t>uled audits</w:t>
                      </w:r>
                      <w:r w:rsidR="004E25C3">
                        <w:t xml:space="preserve">.  I </w:t>
                      </w:r>
                      <w:r w:rsidR="00FA1EF9">
                        <w:t>have so far</w:t>
                      </w:r>
                      <w:r w:rsidR="004E25C3">
                        <w:t xml:space="preserve"> completed scheduled audits in the North and North West.  It </w:t>
                      </w:r>
                      <w:r w:rsidR="00B27735">
                        <w:t>is my intention to complete</w:t>
                      </w:r>
                      <w:r w:rsidR="004E25C3">
                        <w:t xml:space="preserve"> the </w:t>
                      </w:r>
                      <w:r w:rsidR="007473CF">
                        <w:t xml:space="preserve">remainder in the </w:t>
                      </w:r>
                      <w:r w:rsidR="004E25C3">
                        <w:t>South during May</w:t>
                      </w:r>
                      <w:r w:rsidR="00FA1EF9">
                        <w:t>.</w:t>
                      </w:r>
                    </w:p>
                    <w:p w:rsidR="00E10EB3" w:rsidRDefault="004E25C3" w:rsidP="009F4A68">
                      <w:pPr>
                        <w:pStyle w:val="DSGBodytext"/>
                      </w:pPr>
                      <w:r>
                        <w:t xml:space="preserve">As a reminder </w:t>
                      </w:r>
                      <w:r w:rsidR="00511002">
                        <w:t>your</w:t>
                      </w:r>
                      <w:r w:rsidR="00E10EB3">
                        <w:t xml:space="preserve"> AMBRIS </w:t>
                      </w:r>
                      <w:r w:rsidR="007F68D3">
                        <w:t>information bulletin folders including</w:t>
                      </w:r>
                      <w:r w:rsidR="00E10EB3">
                        <w:t xml:space="preserve"> signed declarations by Proprietors and MBEs signifying that they have read and understood the bulletin</w:t>
                      </w:r>
                      <w:r w:rsidR="00511002">
                        <w:t xml:space="preserve"> will be audited</w:t>
                      </w:r>
                      <w:r w:rsidR="00E10EB3">
                        <w:t xml:space="preserve">.  It is expected that </w:t>
                      </w:r>
                      <w:r w:rsidR="00511002">
                        <w:t xml:space="preserve">all </w:t>
                      </w:r>
                      <w:r w:rsidR="00511002" w:rsidRPr="00511002">
                        <w:rPr>
                          <w:u w:val="single"/>
                        </w:rPr>
                        <w:t>signed</w:t>
                      </w:r>
                      <w:r w:rsidR="00511002">
                        <w:t xml:space="preserve"> </w:t>
                      </w:r>
                      <w:r w:rsidR="00E10EB3">
                        <w:t>declarations are filed correctly in the rear of the folder</w:t>
                      </w:r>
                      <w:r w:rsidR="00815666">
                        <w:t>.  If you are missing any bulletins feel free to contact me and I will forward a copy to you.</w:t>
                      </w:r>
                    </w:p>
                    <w:p w:rsidR="00A948BD" w:rsidRPr="00E054EF" w:rsidRDefault="006139D4" w:rsidP="00AB42B7">
                      <w:pPr>
                        <w:pStyle w:val="DSGHeading1"/>
                      </w:pPr>
                      <w:r>
                        <w:t>Refresher training</w:t>
                      </w:r>
                    </w:p>
                    <w:p w:rsidR="007473CF" w:rsidRPr="00A948BD" w:rsidRDefault="006139D4" w:rsidP="009F4A68">
                      <w:pPr>
                        <w:pStyle w:val="DSGBodytext"/>
                      </w:pPr>
                      <w:r>
                        <w:t xml:space="preserve">Refresher training </w:t>
                      </w:r>
                      <w:r w:rsidR="00027DE7">
                        <w:t xml:space="preserve">will be held in the second half of this year.  </w:t>
                      </w:r>
                      <w:r w:rsidR="007473CF">
                        <w:t>T</w:t>
                      </w:r>
                      <w:r w:rsidR="00DF69B8">
                        <w:t>raining is</w:t>
                      </w:r>
                      <w:r w:rsidR="00027DE7">
                        <w:t xml:space="preserve"> c</w:t>
                      </w:r>
                      <w:r w:rsidR="00EE23E2">
                        <w:t xml:space="preserve">ompulsory for </w:t>
                      </w:r>
                      <w:r w:rsidR="00EE23E2" w:rsidRPr="00DF69B8">
                        <w:rPr>
                          <w:u w:val="single"/>
                        </w:rPr>
                        <w:t>all</w:t>
                      </w:r>
                      <w:r w:rsidR="00EE23E2">
                        <w:t xml:space="preserve"> MBEs</w:t>
                      </w:r>
                      <w:r w:rsidR="009F4A68">
                        <w:t>.</w:t>
                      </w:r>
                      <w:r w:rsidR="00027DE7">
                        <w:t xml:space="preserve"> Training this year will centre</w:t>
                      </w:r>
                      <w:r w:rsidR="007213DB">
                        <w:t xml:space="preserve"> around </w:t>
                      </w:r>
                      <w:r w:rsidR="00B27735">
                        <w:t>“O</w:t>
                      </w:r>
                      <w:r w:rsidR="007213DB">
                        <w:t>n line learning</w:t>
                      </w:r>
                      <w:r w:rsidR="00B27735">
                        <w:t>”</w:t>
                      </w:r>
                      <w:r w:rsidR="007213DB">
                        <w:t xml:space="preserve"> and a</w:t>
                      </w:r>
                      <w:r w:rsidR="00027DE7">
                        <w:t xml:space="preserve"> knowledge qu</w:t>
                      </w:r>
                      <w:r w:rsidR="00B27735">
                        <w:t xml:space="preserve">iz that </w:t>
                      </w:r>
                      <w:r w:rsidR="00B27735" w:rsidRPr="00EE23E2">
                        <w:rPr>
                          <w:u w:val="single"/>
                        </w:rPr>
                        <w:t>all</w:t>
                      </w:r>
                      <w:r w:rsidR="007213DB">
                        <w:t xml:space="preserve"> MBEs will be</w:t>
                      </w:r>
                      <w:r w:rsidR="00EE23E2">
                        <w:t xml:space="preserve"> required to sit and pass</w:t>
                      </w:r>
                      <w:r w:rsidR="007473CF">
                        <w:t xml:space="preserve"> to remain active</w:t>
                      </w:r>
                      <w:r w:rsidR="00027DE7">
                        <w:t>.</w:t>
                      </w:r>
                      <w:r w:rsidR="00DF69B8">
                        <w:t xml:space="preserve">  The proposed quiz is</w:t>
                      </w:r>
                      <w:r w:rsidR="00A4418D">
                        <w:t xml:space="preserve"> </w:t>
                      </w:r>
                      <w:r w:rsidR="007473CF">
                        <w:t>detailed</w:t>
                      </w:r>
                      <w:r w:rsidR="007F68D3">
                        <w:t xml:space="preserve"> further</w:t>
                      </w:r>
                      <w:r w:rsidR="007473CF">
                        <w:t xml:space="preserve"> in this bulletin</w:t>
                      </w:r>
                      <w:r w:rsidR="00A4418D">
                        <w:t>.</w:t>
                      </w:r>
                    </w:p>
                    <w:p w:rsidR="00937F3B" w:rsidRDefault="00A4418D" w:rsidP="00AB42B7">
                      <w:pPr>
                        <w:pStyle w:val="DSGHeading1"/>
                      </w:pPr>
                      <w:r>
                        <w:t>MBE knowledge quiz</w:t>
                      </w:r>
                    </w:p>
                    <w:p w:rsidR="00322E30" w:rsidRDefault="00A4418D" w:rsidP="00027DE7">
                      <w:pPr>
                        <w:pStyle w:val="DSGBodytext"/>
                      </w:pPr>
                      <w:r>
                        <w:t>The majority of MBEs would recall that three years ago you would have undertaken</w:t>
                      </w:r>
                      <w:r w:rsidR="007473CF">
                        <w:t xml:space="preserve"> mandatory</w:t>
                      </w:r>
                      <w:r>
                        <w:t xml:space="preserve"> initial MBE training</w:t>
                      </w:r>
                      <w:r w:rsidR="007F68D3">
                        <w:t xml:space="preserve"> which </w:t>
                      </w:r>
                      <w:r w:rsidR="007473CF">
                        <w:t>was</w:t>
                      </w:r>
                      <w:r>
                        <w:t xml:space="preserve"> conducted by TasTAFE</w:t>
                      </w:r>
                      <w:r w:rsidR="00B27735">
                        <w:t>.  T</w:t>
                      </w:r>
                      <w:r>
                        <w:t xml:space="preserve">his was followed by a written </w:t>
                      </w:r>
                      <w:r w:rsidR="00B27735">
                        <w:t>knowledge</w:t>
                      </w:r>
                      <w:r w:rsidR="007213DB">
                        <w:t xml:space="preserve"> </w:t>
                      </w:r>
                      <w:r>
                        <w:t>qu</w:t>
                      </w:r>
                      <w:r w:rsidR="007213DB">
                        <w:t>iz</w:t>
                      </w:r>
                      <w:r w:rsidR="00B27735">
                        <w:t xml:space="preserve"> (quiz)</w:t>
                      </w:r>
                      <w:r w:rsidR="007213DB">
                        <w:t xml:space="preserve"> to demonstrate your</w:t>
                      </w:r>
                      <w:r>
                        <w:t xml:space="preserve"> skills</w:t>
                      </w:r>
                      <w:r w:rsidR="007213DB">
                        <w:t xml:space="preserve"> and understanding of the AMBRIS scheme</w:t>
                      </w:r>
                      <w:r>
                        <w:t xml:space="preserve"> as a MBE.  </w:t>
                      </w:r>
                    </w:p>
                    <w:p w:rsidR="007213DB" w:rsidRDefault="00322E30" w:rsidP="00027DE7">
                      <w:pPr>
                        <w:pStyle w:val="DSGBodytext"/>
                      </w:pPr>
                      <w:r>
                        <w:t>Currently t</w:t>
                      </w:r>
                      <w:r w:rsidR="000645E1">
                        <w:t>o remain active MBEs must</w:t>
                      </w:r>
                      <w:r>
                        <w:t xml:space="preserve"> submit a N</w:t>
                      </w:r>
                      <w:r w:rsidR="00A4418D">
                        <w:t>ational Police Certificate</w:t>
                      </w:r>
                      <w:r>
                        <w:t xml:space="preserve"> (NPC)</w:t>
                      </w:r>
                      <w:r w:rsidR="000645E1">
                        <w:t xml:space="preserve"> every three years</w:t>
                      </w:r>
                      <w:r w:rsidR="00EE23E2">
                        <w:t>.  The majority of MBEs</w:t>
                      </w:r>
                      <w:r w:rsidR="007213DB">
                        <w:t xml:space="preserve"> woul</w:t>
                      </w:r>
                      <w:r w:rsidR="00EE23E2">
                        <w:t>d have submitted their</w:t>
                      </w:r>
                      <w:r w:rsidR="007213DB">
                        <w:t xml:space="preserve"> latest NPC in the last twelve months.</w:t>
                      </w:r>
                    </w:p>
                    <w:p w:rsidR="007213DB" w:rsidRDefault="00013148" w:rsidP="00027DE7">
                      <w:pPr>
                        <w:pStyle w:val="DSGBodytext"/>
                      </w:pPr>
                      <w:r>
                        <w:t>It has always been the Departments</w:t>
                      </w:r>
                      <w:r w:rsidR="007213DB">
                        <w:t xml:space="preserve"> int</w:t>
                      </w:r>
                      <w:r w:rsidR="00EE23E2">
                        <w:t xml:space="preserve">ention to introduce a </w:t>
                      </w:r>
                      <w:r w:rsidR="007213DB">
                        <w:t>quiz similar to VEs</w:t>
                      </w:r>
                      <w:r w:rsidR="00EE23E2">
                        <w:t>,</w:t>
                      </w:r>
                      <w:r w:rsidR="00A67D16">
                        <w:t xml:space="preserve"> who sit a quiz</w:t>
                      </w:r>
                      <w:r w:rsidR="007213DB">
                        <w:t xml:space="preserve"> every three years</w:t>
                      </w:r>
                      <w:r w:rsidR="007F68D3">
                        <w:t>,</w:t>
                      </w:r>
                      <w:r w:rsidR="007213DB">
                        <w:t xml:space="preserve"> in line with their NPC</w:t>
                      </w:r>
                      <w:r w:rsidR="00FA1EF9">
                        <w:t xml:space="preserve"> to remain active</w:t>
                      </w:r>
                      <w:r w:rsidR="007213DB">
                        <w:t>.</w:t>
                      </w:r>
                    </w:p>
                    <w:p w:rsidR="00EE23E2" w:rsidRDefault="00027DE7" w:rsidP="00027DE7">
                      <w:pPr>
                        <w:pStyle w:val="DSGBodytext"/>
                      </w:pPr>
                      <w:r>
                        <w:t>A</w:t>
                      </w:r>
                      <w:r w:rsidR="007177DD">
                        <w:t>s part of implementation a</w:t>
                      </w:r>
                      <w:r>
                        <w:t xml:space="preserve"> decision has been made to introduc</w:t>
                      </w:r>
                      <w:r w:rsidR="00EE23E2">
                        <w:t xml:space="preserve">e an on </w:t>
                      </w:r>
                      <w:r w:rsidR="007177DD">
                        <w:t xml:space="preserve">line learning course regarding the AMBRIS </w:t>
                      </w:r>
                      <w:r w:rsidR="00EE23E2">
                        <w:t xml:space="preserve">scheme followed by a </w:t>
                      </w:r>
                      <w:r w:rsidR="00FA1EF9">
                        <w:t>quiz for MBEs</w:t>
                      </w:r>
                      <w:r>
                        <w:t>.</w:t>
                      </w:r>
                    </w:p>
                    <w:p w:rsidR="00EE23E2" w:rsidRDefault="007177DD" w:rsidP="00027DE7">
                      <w:pPr>
                        <w:pStyle w:val="DSGBodytext"/>
                      </w:pPr>
                      <w:r>
                        <w:t>The</w:t>
                      </w:r>
                      <w:r w:rsidR="00A4418D">
                        <w:t xml:space="preserve"> </w:t>
                      </w:r>
                      <w:r>
                        <w:t>platform used is</w:t>
                      </w:r>
                      <w:r w:rsidR="00A4418D">
                        <w:t xml:space="preserve"> called “Moodle”</w:t>
                      </w:r>
                      <w:r w:rsidR="00EE23E2">
                        <w:t xml:space="preserve">. This platform was introduced by the Department in 2015 and was first used by our Contracted service providers who undertake Passenger Transport Service </w:t>
                      </w:r>
                      <w:r w:rsidR="00A67D16">
                        <w:t>vehicle inspections and was</w:t>
                      </w:r>
                      <w:r w:rsidR="00EE23E2">
                        <w:t xml:space="preserve"> well received. </w:t>
                      </w:r>
                      <w:r w:rsidR="007473CF">
                        <w:t>We are expanding on line learning during 20</w:t>
                      </w:r>
                      <w:r w:rsidR="00A67D16">
                        <w:t>16 part of which is MBE</w:t>
                      </w:r>
                      <w:r w:rsidR="007F68D3">
                        <w:t xml:space="preserve"> training</w:t>
                      </w:r>
                      <w:r w:rsidR="007473CF">
                        <w:t>.</w:t>
                      </w:r>
                    </w:p>
                    <w:p w:rsidR="00027DE7" w:rsidRDefault="007177DD" w:rsidP="00027DE7">
                      <w:pPr>
                        <w:pStyle w:val="DSGBodytext"/>
                      </w:pPr>
                      <w:r>
                        <w:t xml:space="preserve">There will be a time limit of two hours to complete the </w:t>
                      </w:r>
                      <w:r w:rsidR="007473CF">
                        <w:t xml:space="preserve">quiz, </w:t>
                      </w:r>
                      <w:r>
                        <w:t xml:space="preserve">it is expected an MBE can successfully complete the quiz </w:t>
                      </w:r>
                      <w:r w:rsidR="00A67D16">
                        <w:t>well within</w:t>
                      </w:r>
                      <w:r>
                        <w:t xml:space="preserve"> this time period.  MBEs will be given 3 attempt</w:t>
                      </w:r>
                      <w:r w:rsidR="00E45FB9">
                        <w:t>s to s</w:t>
                      </w:r>
                      <w:r>
                        <w:t>it and pass the quiz.  Failure to do so will result in the MBE being placed on hold.  There will be a cost for</w:t>
                      </w:r>
                      <w:r w:rsidR="007473CF">
                        <w:t xml:space="preserve"> undertaking the quiz, this</w:t>
                      </w:r>
                      <w:r>
                        <w:t xml:space="preserve"> has not been</w:t>
                      </w:r>
                      <w:r w:rsidR="007473CF">
                        <w:t xml:space="preserve"> finalized</w:t>
                      </w:r>
                      <w:r>
                        <w:t xml:space="preserve"> but will be kept to a minimum. </w:t>
                      </w:r>
                    </w:p>
                    <w:p w:rsidR="00980E0F" w:rsidRDefault="00980E0F" w:rsidP="00027DE7">
                      <w:pPr>
                        <w:pStyle w:val="DSGBodytext"/>
                      </w:pPr>
                      <w:r>
                        <w:t xml:space="preserve">Regarding on line </w:t>
                      </w:r>
                      <w:r>
                        <w:t>learning</w:t>
                      </w:r>
                      <w:r w:rsidR="00A67D16">
                        <w:t>,</w:t>
                      </w:r>
                      <w:bookmarkStart w:id="1" w:name="_GoBack"/>
                      <w:bookmarkEnd w:id="1"/>
                      <w:r>
                        <w:t xml:space="preserve"> this will be free of charge.  Courses will contain a short video, a PowerPoint pr</w:t>
                      </w:r>
                      <w:r w:rsidR="007F68D3">
                        <w:t>esentation and</w:t>
                      </w:r>
                      <w:r>
                        <w:t xml:space="preserve"> a quiz to confirm understanding of the on line learning.  A certificate will be issued to those who pass the training.</w:t>
                      </w:r>
                    </w:p>
                    <w:p w:rsidR="00980E0F" w:rsidRDefault="00980E0F" w:rsidP="00027DE7">
                      <w:pPr>
                        <w:pStyle w:val="DSGBodytext"/>
                      </w:pPr>
                      <w:r>
                        <w:t>An added bonus of on-line learning is that you can undertake the training at a time that suits you.</w:t>
                      </w:r>
                    </w:p>
                    <w:p w:rsidR="005D3285" w:rsidRDefault="00A82067" w:rsidP="00AB42B7">
                      <w:pPr>
                        <w:pStyle w:val="DSGHeading1"/>
                      </w:pPr>
                      <w:r>
                        <w:t>Repair diaries</w:t>
                      </w:r>
                    </w:p>
                    <w:p w:rsidR="00E16910" w:rsidRDefault="007177DD" w:rsidP="007177DD">
                      <w:pPr>
                        <w:pStyle w:val="DSGBodytext"/>
                      </w:pPr>
                      <w:r>
                        <w:t>As</w:t>
                      </w:r>
                      <w:r w:rsidR="004B5B49">
                        <w:t xml:space="preserve"> part of training this</w:t>
                      </w:r>
                      <w:r w:rsidR="00980E0F">
                        <w:t xml:space="preserve"> year we are proposing to include</w:t>
                      </w:r>
                      <w:r w:rsidR="007F68D3">
                        <w:t xml:space="preserve"> as part of</w:t>
                      </w:r>
                      <w:r>
                        <w:t xml:space="preserve"> t</w:t>
                      </w:r>
                      <w:r w:rsidR="00980E0F">
                        <w:t>he quiz</w:t>
                      </w:r>
                      <w:r w:rsidR="004B5B49">
                        <w:t xml:space="preserve"> you </w:t>
                      </w:r>
                      <w:r>
                        <w:t xml:space="preserve">provide a repair diary of a </w:t>
                      </w:r>
                      <w:r w:rsidR="00980E0F">
                        <w:t>recent repair.  MBEs will be giv</w:t>
                      </w:r>
                      <w:r w:rsidR="00013148">
                        <w:t xml:space="preserve">en a month after </w:t>
                      </w:r>
                      <w:r w:rsidR="00980E0F">
                        <w:t>passing the quiz to provide a diary.  On line learning will be provided to assist MBEs</w:t>
                      </w:r>
                      <w:r w:rsidR="00EE23E2">
                        <w:t xml:space="preserve"> on diaries.  I see this as important tool to inforce the importance of a good diary.  This will be discussed at the next refresher training.</w:t>
                      </w:r>
                    </w:p>
                    <w:p w:rsidR="00B52B41" w:rsidRDefault="00B52B41" w:rsidP="00AB42B7">
                      <w:pPr>
                        <w:pStyle w:val="DSGHeading1"/>
                      </w:pPr>
                      <w:r>
                        <w:t>AMBRIS investigations</w:t>
                      </w:r>
                    </w:p>
                    <w:p w:rsidR="00B52B41" w:rsidRDefault="00B52B41" w:rsidP="003940B6">
                      <w:pPr>
                        <w:pStyle w:val="DSGHeading1"/>
                        <w:numPr>
                          <w:ilvl w:val="0"/>
                          <w:numId w:val="0"/>
                        </w:numPr>
                        <w:jc w:val="both"/>
                        <w:rPr>
                          <w:b w:val="0"/>
                          <w:color w:val="auto"/>
                        </w:rPr>
                      </w:pPr>
                      <w:r w:rsidRPr="00B52B41">
                        <w:rPr>
                          <w:b w:val="0"/>
                          <w:color w:val="auto"/>
                        </w:rPr>
                        <w:t>A</w:t>
                      </w:r>
                      <w:r w:rsidR="003940B6">
                        <w:rPr>
                          <w:b w:val="0"/>
                          <w:color w:val="auto"/>
                        </w:rPr>
                        <w:t>IS Compliance U</w:t>
                      </w:r>
                      <w:r w:rsidRPr="00B52B41">
                        <w:rPr>
                          <w:b w:val="0"/>
                          <w:color w:val="auto"/>
                        </w:rPr>
                        <w:t>nit recently completed two AMBRIS investigations</w:t>
                      </w:r>
                      <w:r>
                        <w:rPr>
                          <w:b w:val="0"/>
                          <w:color w:val="auto"/>
                        </w:rPr>
                        <w:t xml:space="preserve"> of alleged substandard repairs.  Results of the investigations are as follows:-</w:t>
                      </w:r>
                    </w:p>
                    <w:p w:rsidR="00B52B41" w:rsidRDefault="00B52B41" w:rsidP="00B52B41">
                      <w:pPr>
                        <w:pStyle w:val="DSGHeading1"/>
                        <w:numPr>
                          <w:ilvl w:val="0"/>
                          <w:numId w:val="13"/>
                        </w:numPr>
                        <w:jc w:val="both"/>
                        <w:rPr>
                          <w:b w:val="0"/>
                          <w:color w:val="auto"/>
                        </w:rPr>
                      </w:pPr>
                      <w:r>
                        <w:rPr>
                          <w:b w:val="0"/>
                          <w:color w:val="auto"/>
                        </w:rPr>
                        <w:t>An MBE in the north investigated for 2 structural inspections suspended for 12 months.</w:t>
                      </w:r>
                    </w:p>
                    <w:p w:rsidR="003940B6" w:rsidRPr="003940B6" w:rsidRDefault="00B52B41" w:rsidP="003940B6">
                      <w:pPr>
                        <w:pStyle w:val="DSGHeading1"/>
                        <w:numPr>
                          <w:ilvl w:val="0"/>
                          <w:numId w:val="13"/>
                        </w:numPr>
                        <w:jc w:val="both"/>
                        <w:rPr>
                          <w:b w:val="0"/>
                          <w:color w:val="auto"/>
                        </w:rPr>
                      </w:pPr>
                      <w:r>
                        <w:rPr>
                          <w:b w:val="0"/>
                          <w:color w:val="auto"/>
                        </w:rPr>
                        <w:t xml:space="preserve">An MBE in the north investigated for a substandard inspection.  The matter has been adjourned sine die. </w:t>
                      </w:r>
                    </w:p>
                    <w:p w:rsidR="00B52B41" w:rsidRPr="00B52B41" w:rsidRDefault="00B52B41" w:rsidP="005B4AD5">
                      <w:pPr>
                        <w:pStyle w:val="DSGBodytext"/>
                      </w:pPr>
                      <w:r>
                        <w:t>This is no</w:t>
                      </w:r>
                      <w:r w:rsidR="003940B6">
                        <w:t xml:space="preserve">t suggest in any way of a trend, </w:t>
                      </w:r>
                      <w:r>
                        <w:t xml:space="preserve">     </w:t>
                      </w:r>
                      <w:r w:rsidR="003940B6">
                        <w:t>o</w:t>
                      </w:r>
                      <w:r w:rsidR="007F68D3">
                        <w:t>n the contrary we</w:t>
                      </w:r>
                      <w:r w:rsidR="005B4AD5">
                        <w:t xml:space="preserve"> are</w:t>
                      </w:r>
                      <w:r w:rsidR="003940B6">
                        <w:t xml:space="preserve"> more than</w:t>
                      </w:r>
                      <w:r w:rsidR="005B4AD5">
                        <w:t xml:space="preserve"> happy in the professional manner and the way that MBEs undertake structural</w:t>
                      </w:r>
                      <w:r>
                        <w:t xml:space="preserve"> inspections</w:t>
                      </w:r>
                      <w:r w:rsidR="003940B6">
                        <w:t>.</w:t>
                      </w:r>
                    </w:p>
                    <w:p w:rsidR="00EE23E2" w:rsidRDefault="00EE23E2" w:rsidP="00AB42B7">
                      <w:pPr>
                        <w:pStyle w:val="DSGHeading1"/>
                      </w:pPr>
                      <w:r>
                        <w:t>Statutory declarations</w:t>
                      </w:r>
                    </w:p>
                    <w:p w:rsidR="005B4AD5" w:rsidRPr="00EE23E2" w:rsidRDefault="00EE23E2" w:rsidP="00DF69B8">
                      <w:pPr>
                        <w:pStyle w:val="DSGHeading1"/>
                        <w:numPr>
                          <w:ilvl w:val="0"/>
                          <w:numId w:val="0"/>
                        </w:numPr>
                        <w:jc w:val="both"/>
                        <w:rPr>
                          <w:b w:val="0"/>
                          <w:color w:val="auto"/>
                        </w:rPr>
                      </w:pPr>
                      <w:r>
                        <w:rPr>
                          <w:b w:val="0"/>
                          <w:color w:val="auto"/>
                        </w:rPr>
                        <w:t xml:space="preserve">MBEs are reminded that unless you are a Justice of the Peace or a Commissioner for </w:t>
                      </w:r>
                      <w:r w:rsidR="00DF69B8">
                        <w:rPr>
                          <w:b w:val="0"/>
                          <w:color w:val="auto"/>
                        </w:rPr>
                        <w:t xml:space="preserve">Declarations you </w:t>
                      </w:r>
                      <w:r w:rsidR="00DF69B8" w:rsidRPr="00DF69B8">
                        <w:rPr>
                          <w:b w:val="0"/>
                          <w:color w:val="auto"/>
                          <w:u w:val="single"/>
                        </w:rPr>
                        <w:t xml:space="preserve">cannot </w:t>
                      </w:r>
                      <w:r w:rsidR="00DF69B8">
                        <w:rPr>
                          <w:b w:val="0"/>
                          <w:color w:val="auto"/>
                        </w:rPr>
                        <w:t>witness a statutory declaration</w:t>
                      </w:r>
                    </w:p>
                    <w:p w:rsidR="00B27897" w:rsidRDefault="00B27897" w:rsidP="00AB42B7">
                      <w:pPr>
                        <w:pStyle w:val="DSGHeading1"/>
                      </w:pPr>
                      <w:r>
                        <w:t>Contract for vehicle modification certification services</w:t>
                      </w:r>
                    </w:p>
                    <w:p w:rsidR="00B27897" w:rsidRDefault="00B27897" w:rsidP="00583AA9">
                      <w:pPr>
                        <w:pStyle w:val="DSGHeading1"/>
                        <w:numPr>
                          <w:ilvl w:val="0"/>
                          <w:numId w:val="0"/>
                        </w:numPr>
                        <w:jc w:val="both"/>
                        <w:rPr>
                          <w:b w:val="0"/>
                          <w:color w:val="auto"/>
                        </w:rPr>
                      </w:pPr>
                      <w:r>
                        <w:rPr>
                          <w:b w:val="0"/>
                          <w:color w:val="auto"/>
                        </w:rPr>
                        <w:t xml:space="preserve">You may have heard by now that we are reviewing the Approved Engineering </w:t>
                      </w:r>
                      <w:r w:rsidR="00583AA9">
                        <w:rPr>
                          <w:b w:val="0"/>
                          <w:color w:val="auto"/>
                        </w:rPr>
                        <w:t>Signatory Scheme (AES) and Approved Seat Fitters Scheme (ASF).  It is the Departments intention to introduce Vehicle Modification Certification Services under the terms and conditions of a Contract which will be administered by the AIS Compliance Unit.  The Contract will cover all vehicle modifications. It is anticipated this will be introduced September 2016.</w:t>
                      </w:r>
                    </w:p>
                    <w:p w:rsidR="00583AA9" w:rsidRPr="00B27897" w:rsidRDefault="00583AA9" w:rsidP="00583AA9">
                      <w:pPr>
                        <w:pStyle w:val="DSGHeading1"/>
                        <w:numPr>
                          <w:ilvl w:val="0"/>
                          <w:numId w:val="0"/>
                        </w:numPr>
                        <w:jc w:val="both"/>
                        <w:rPr>
                          <w:b w:val="0"/>
                          <w:color w:val="auto"/>
                        </w:rPr>
                      </w:pPr>
                      <w:r>
                        <w:rPr>
                          <w:b w:val="0"/>
                          <w:color w:val="auto"/>
                        </w:rPr>
                        <w:t>Information sessions was held state-wide in April.  If you are interested in in providing this type of service you may wish to contact AIS Compliance Unit on 6166 3271 in the first instance to discuss.</w:t>
                      </w:r>
                    </w:p>
                    <w:p w:rsidR="00F6148A" w:rsidRDefault="00A052AB" w:rsidP="00AB42B7">
                      <w:pPr>
                        <w:pStyle w:val="DSGHeading1"/>
                      </w:pPr>
                      <w:r>
                        <w:t>Reminder</w:t>
                      </w:r>
                    </w:p>
                    <w:p w:rsidR="00A052AB" w:rsidRPr="00990D68" w:rsidRDefault="00A052AB" w:rsidP="009F4A68">
                      <w:pPr>
                        <w:pStyle w:val="DSGBodytext"/>
                      </w:pPr>
                      <w:r w:rsidRPr="00990D68">
                        <w:t>AMBRIS Proprietors are reminded that they are responsible for and need to have their MBEs sign the attached “AMBRIS information bulletin” declaration signifying that they fully understand any new requirements or instructions in this bulletin.  Sole Proprietors still need to sign off the declaration.</w:t>
                      </w:r>
                    </w:p>
                    <w:p w:rsidR="0095154D" w:rsidRPr="00C7441F" w:rsidRDefault="0095154D" w:rsidP="00AB42B7">
                      <w:pPr>
                        <w:pStyle w:val="DSGHeading1"/>
                      </w:pPr>
                      <w:r w:rsidRPr="00C7441F">
                        <w:t>Questions</w:t>
                      </w:r>
                    </w:p>
                    <w:p w:rsidR="00160553" w:rsidRDefault="0095154D" w:rsidP="009F4A68">
                      <w:pPr>
                        <w:pStyle w:val="DSGBodytext"/>
                      </w:pPr>
                      <w:r w:rsidRPr="00990D68">
                        <w:t>If you have any questions about this bulletin contact the A</w:t>
                      </w:r>
                      <w:r w:rsidR="00013148">
                        <w:t>IS Compliance Unit on 6166 3271</w:t>
                      </w:r>
                    </w:p>
                    <w:p w:rsidR="00013148" w:rsidRPr="00990D68" w:rsidRDefault="00013148" w:rsidP="009F4A68">
                      <w:pPr>
                        <w:pStyle w:val="DSGBodytext"/>
                      </w:pPr>
                    </w:p>
                    <w:p w:rsidR="0095154D" w:rsidRPr="00C7441F" w:rsidRDefault="0095154D" w:rsidP="00AB42B7">
                      <w:pPr>
                        <w:pStyle w:val="DSGHeading1"/>
                      </w:pPr>
                      <w:r>
                        <w:t xml:space="preserve"> </w:t>
                      </w:r>
                      <w:r w:rsidRPr="00C7441F">
                        <w:t>Phone Numbers</w:t>
                      </w:r>
                    </w:p>
                    <w:p w:rsidR="0095154D" w:rsidRPr="00D4556F" w:rsidRDefault="0095154D" w:rsidP="00E1279B">
                      <w:pPr>
                        <w:spacing w:after="120"/>
                        <w:rPr>
                          <w:rFonts w:ascii="Gill Sans MT" w:hAnsi="Gill Sans MT"/>
                          <w:color w:val="00B0F0"/>
                          <w:sz w:val="26"/>
                          <w:szCs w:val="26"/>
                        </w:rPr>
                      </w:pPr>
                      <w:r w:rsidRPr="00D4556F">
                        <w:rPr>
                          <w:rFonts w:ascii="Gill Sans MT" w:hAnsi="Gill Sans MT"/>
                          <w:color w:val="00B0F0"/>
                          <w:sz w:val="26"/>
                          <w:szCs w:val="26"/>
                        </w:rPr>
                        <w:t>AIS Compliance Unit</w:t>
                      </w:r>
                    </w:p>
                    <w:p w:rsidR="0095154D" w:rsidRPr="00B84038" w:rsidRDefault="0095154D" w:rsidP="00FC64CC">
                      <w:pPr>
                        <w:spacing w:line="276" w:lineRule="auto"/>
                        <w:jc w:val="both"/>
                        <w:rPr>
                          <w:rFonts w:ascii="Gill Sans MT" w:hAnsi="Gill Sans MT" w:cs="Arial"/>
                          <w:sz w:val="26"/>
                          <w:szCs w:val="26"/>
                        </w:rPr>
                      </w:pPr>
                      <w:r w:rsidRPr="00B84038">
                        <w:rPr>
                          <w:rFonts w:ascii="Gill Sans MT" w:hAnsi="Gill Sans MT" w:cs="Arial"/>
                          <w:sz w:val="26"/>
                          <w:szCs w:val="26"/>
                        </w:rPr>
                        <w:t>Russell Clark – Assistant Manager AIS Compliance</w:t>
                      </w:r>
                    </w:p>
                    <w:p w:rsidR="0095154D" w:rsidRPr="00B84038" w:rsidRDefault="0095154D" w:rsidP="00FC64CC">
                      <w:pPr>
                        <w:spacing w:line="276" w:lineRule="auto"/>
                        <w:jc w:val="both"/>
                        <w:rPr>
                          <w:rFonts w:ascii="Gill Sans MT" w:hAnsi="Gill Sans MT" w:cs="Arial"/>
                          <w:sz w:val="26"/>
                          <w:szCs w:val="26"/>
                        </w:rPr>
                      </w:pPr>
                      <w:r>
                        <w:rPr>
                          <w:rFonts w:ascii="Gill Sans MT" w:hAnsi="Gill Sans MT" w:cs="Arial"/>
                          <w:sz w:val="26"/>
                          <w:szCs w:val="26"/>
                        </w:rPr>
                        <w:t>6166 3271</w:t>
                      </w:r>
                      <w:r w:rsidRPr="00B84038">
                        <w:rPr>
                          <w:rFonts w:ascii="Gill Sans MT" w:hAnsi="Gill Sans MT" w:cs="Arial"/>
                          <w:sz w:val="26"/>
                          <w:szCs w:val="26"/>
                        </w:rPr>
                        <w:t xml:space="preserve"> (W)</w:t>
                      </w:r>
                    </w:p>
                    <w:p w:rsidR="003940B6"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313 910 (M)</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Karen Sames – AIS Officer</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6166 3270</w:t>
                      </w:r>
                      <w:r w:rsidRPr="00B84038">
                        <w:rPr>
                          <w:rFonts w:ascii="Gill Sans MT" w:hAnsi="Gill Sans MT" w:cs="Arial"/>
                          <w:sz w:val="26"/>
                          <w:szCs w:val="26"/>
                        </w:rPr>
                        <w:t xml:space="preserve"> (W)</w:t>
                      </w:r>
                    </w:p>
                    <w:p w:rsidR="00FA1EF9" w:rsidRDefault="0095154D" w:rsidP="003940B6">
                      <w:pPr>
                        <w:spacing w:after="120" w:line="276" w:lineRule="auto"/>
                        <w:jc w:val="both"/>
                        <w:rPr>
                          <w:rFonts w:ascii="Gill Sans MT" w:hAnsi="Gill Sans MT" w:cs="Arial"/>
                          <w:sz w:val="26"/>
                          <w:szCs w:val="26"/>
                        </w:rPr>
                      </w:pPr>
                      <w:r w:rsidRPr="00B84038">
                        <w:rPr>
                          <w:rFonts w:ascii="Gill Sans MT" w:hAnsi="Gill Sans MT" w:cs="Arial"/>
                          <w:sz w:val="26"/>
                          <w:szCs w:val="26"/>
                        </w:rPr>
                        <w:t>0419 378 174 (M)</w:t>
                      </w:r>
                    </w:p>
                    <w:p w:rsidR="0095154D" w:rsidRPr="00B84038" w:rsidRDefault="00E10EB3" w:rsidP="00DA20CA">
                      <w:pPr>
                        <w:spacing w:line="276" w:lineRule="auto"/>
                        <w:jc w:val="both"/>
                        <w:rPr>
                          <w:rFonts w:ascii="Gill Sans MT" w:hAnsi="Gill Sans MT" w:cs="Arial"/>
                          <w:sz w:val="26"/>
                          <w:szCs w:val="26"/>
                        </w:rPr>
                      </w:pPr>
                      <w:r>
                        <w:rPr>
                          <w:rFonts w:ascii="Gill Sans MT" w:hAnsi="Gill Sans MT" w:cs="Arial"/>
                          <w:sz w:val="26"/>
                          <w:szCs w:val="26"/>
                        </w:rPr>
                        <w:t>Rebekka Hunter</w:t>
                      </w:r>
                      <w:r w:rsidR="0095154D" w:rsidRPr="00B84038">
                        <w:rPr>
                          <w:rFonts w:ascii="Gill Sans MT" w:hAnsi="Gill Sans MT" w:cs="Arial"/>
                          <w:sz w:val="26"/>
                          <w:szCs w:val="26"/>
                        </w:rPr>
                        <w:t xml:space="preserve"> - AIS Support Officer</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r w:rsidRPr="00B84038">
                        <w:rPr>
                          <w:rFonts w:ascii="Gill Sans MT" w:hAnsi="Gill Sans MT" w:cs="Arial"/>
                          <w:sz w:val="26"/>
                          <w:szCs w:val="26"/>
                        </w:rPr>
                        <w:t xml:space="preserve"> (W)</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Refresher training bookings</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p>
                    <w:p w:rsidR="0095154D" w:rsidRPr="00FA1EF9" w:rsidRDefault="00FA1EF9" w:rsidP="00DA20CA">
                      <w:pPr>
                        <w:spacing w:line="276" w:lineRule="auto"/>
                        <w:jc w:val="both"/>
                        <w:rPr>
                          <w:rFonts w:ascii="Gill Sans MT" w:hAnsi="Gill Sans MT" w:cs="Arial"/>
                          <w:color w:val="00B0F0"/>
                          <w:sz w:val="26"/>
                          <w:szCs w:val="26"/>
                        </w:rPr>
                      </w:pPr>
                      <w:r w:rsidRPr="00FA1EF9">
                        <w:rPr>
                          <w:rFonts w:ascii="Gill Sans MT" w:hAnsi="Gill Sans MT" w:cs="Arial"/>
                          <w:color w:val="00B0F0"/>
                          <w:sz w:val="26"/>
                          <w:szCs w:val="26"/>
                        </w:rPr>
                        <w:t>ITGCC</w:t>
                      </w:r>
                    </w:p>
                    <w:p w:rsidR="0095154D" w:rsidRDefault="00917308" w:rsidP="00DA20CA">
                      <w:pPr>
                        <w:spacing w:after="120" w:line="276" w:lineRule="auto"/>
                        <w:jc w:val="both"/>
                        <w:rPr>
                          <w:rFonts w:ascii="Gill Sans MT" w:hAnsi="Gill Sans MT" w:cs="Arial"/>
                          <w:sz w:val="26"/>
                          <w:szCs w:val="26"/>
                        </w:rPr>
                      </w:pPr>
                      <w:r>
                        <w:rPr>
                          <w:rFonts w:ascii="Gill Sans MT" w:hAnsi="Gill Sans MT" w:cs="Arial"/>
                          <w:sz w:val="26"/>
                          <w:szCs w:val="26"/>
                        </w:rPr>
                        <w:t>1300 135 513</w:t>
                      </w:r>
                    </w:p>
                    <w:p w:rsidR="0095154D" w:rsidRPr="00FA1EF9" w:rsidRDefault="0095154D" w:rsidP="00DA20CA">
                      <w:pPr>
                        <w:spacing w:after="120" w:line="276" w:lineRule="auto"/>
                        <w:jc w:val="both"/>
                        <w:rPr>
                          <w:rFonts w:ascii="Gill Sans MT" w:hAnsi="Gill Sans MT" w:cs="Arial"/>
                          <w:color w:val="00B0F0"/>
                          <w:sz w:val="26"/>
                          <w:szCs w:val="26"/>
                        </w:rPr>
                      </w:pPr>
                      <w:r w:rsidRPr="00FA1EF9">
                        <w:rPr>
                          <w:rFonts w:ascii="Gill Sans MT" w:hAnsi="Gill Sans MT" w:cs="Arial"/>
                          <w:color w:val="00B0F0"/>
                          <w:sz w:val="26"/>
                          <w:szCs w:val="26"/>
                        </w:rPr>
                        <w:t>Defect notices</w:t>
                      </w:r>
                    </w:p>
                    <w:p w:rsidR="00990D68" w:rsidRPr="009B0838" w:rsidRDefault="0095154D" w:rsidP="00DA20CA">
                      <w:pPr>
                        <w:spacing w:after="120" w:line="276" w:lineRule="auto"/>
                        <w:jc w:val="both"/>
                        <w:rPr>
                          <w:rFonts w:ascii="Gill Sans MT" w:hAnsi="Gill Sans MT" w:cs="Arial"/>
                          <w:sz w:val="26"/>
                          <w:szCs w:val="26"/>
                        </w:rPr>
                      </w:pPr>
                      <w:r w:rsidRPr="00547451">
                        <w:rPr>
                          <w:rFonts w:ascii="Gill Sans MT" w:hAnsi="Gill Sans MT" w:cs="Arial"/>
                          <w:sz w:val="26"/>
                          <w:szCs w:val="26"/>
                        </w:rPr>
                        <w:t>61</w:t>
                      </w:r>
                      <w:r>
                        <w:rPr>
                          <w:rFonts w:ascii="Gill Sans MT" w:hAnsi="Gill Sans MT" w:cs="Arial"/>
                          <w:sz w:val="26"/>
                          <w:szCs w:val="26"/>
                        </w:rPr>
                        <w:t>66 3265</w:t>
                      </w:r>
                    </w:p>
                    <w:p w:rsidR="0095154D" w:rsidRPr="00D4556F" w:rsidRDefault="0095154D" w:rsidP="00DA20CA">
                      <w:pPr>
                        <w:spacing w:after="120" w:line="276" w:lineRule="auto"/>
                        <w:jc w:val="both"/>
                        <w:rPr>
                          <w:rFonts w:ascii="Gill Sans MT" w:hAnsi="Gill Sans MT" w:cs="Arial"/>
                          <w:color w:val="00B0F0"/>
                          <w:sz w:val="26"/>
                          <w:szCs w:val="26"/>
                        </w:rPr>
                      </w:pPr>
                      <w:r w:rsidRPr="00D4556F">
                        <w:rPr>
                          <w:rFonts w:ascii="Gill Sans MT" w:hAnsi="Gill Sans MT" w:cs="Arial"/>
                          <w:color w:val="00B0F0"/>
                          <w:sz w:val="26"/>
                          <w:szCs w:val="26"/>
                        </w:rPr>
                        <w:t xml:space="preserve">Tas TAFE </w:t>
                      </w:r>
                    </w:p>
                    <w:p w:rsidR="0095154D"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 xml:space="preserve">Automotive Studies </w:t>
                      </w:r>
                      <w:r>
                        <w:rPr>
                          <w:rFonts w:ascii="Gill Sans MT" w:hAnsi="Gill Sans MT" w:cs="Arial"/>
                          <w:sz w:val="26"/>
                          <w:szCs w:val="26"/>
                        </w:rPr>
                        <w:t>–</w:t>
                      </w:r>
                      <w:r w:rsidRPr="00B84038">
                        <w:rPr>
                          <w:rFonts w:ascii="Gill Sans MT" w:hAnsi="Gill Sans MT" w:cs="Arial"/>
                          <w:sz w:val="26"/>
                          <w:szCs w:val="26"/>
                        </w:rPr>
                        <w:t xml:space="preserve"> North</w:t>
                      </w:r>
                      <w:r>
                        <w:rPr>
                          <w:rFonts w:ascii="Gill Sans MT" w:hAnsi="Gill Sans MT" w:cs="Arial"/>
                          <w:sz w:val="26"/>
                          <w:szCs w:val="26"/>
                        </w:rPr>
                        <w:t xml:space="preserve"> West</w:t>
                      </w:r>
                    </w:p>
                    <w:p w:rsidR="0095154D" w:rsidRDefault="0095154D" w:rsidP="00DA20CA">
                      <w:pPr>
                        <w:spacing w:line="276" w:lineRule="auto"/>
                        <w:jc w:val="both"/>
                        <w:rPr>
                          <w:rFonts w:ascii="Gill Sans MT" w:hAnsi="Gill Sans MT" w:cs="Arial"/>
                          <w:sz w:val="26"/>
                          <w:szCs w:val="26"/>
                        </w:rPr>
                      </w:pPr>
                      <w:r>
                        <w:rPr>
                          <w:rFonts w:ascii="Gill Sans MT" w:hAnsi="Gill Sans MT" w:cs="Arial"/>
                          <w:sz w:val="26"/>
                          <w:szCs w:val="26"/>
                        </w:rPr>
                        <w:t>6421 5521</w:t>
                      </w:r>
                    </w:p>
                    <w:p w:rsidR="00243DE3" w:rsidRPr="00990D68" w:rsidRDefault="0095154D" w:rsidP="00990D68">
                      <w:pPr>
                        <w:spacing w:line="276" w:lineRule="auto"/>
                        <w:jc w:val="both"/>
                        <w:rPr>
                          <w:rFonts w:ascii="Gill Sans MT" w:hAnsi="Gill Sans MT" w:cs="Arial"/>
                          <w:sz w:val="26"/>
                          <w:szCs w:val="26"/>
                        </w:rPr>
                      </w:pPr>
                      <w:r>
                        <w:rPr>
                          <w:rFonts w:ascii="Gill Sans MT" w:hAnsi="Gill Sans MT" w:cs="Arial"/>
                          <w:sz w:val="26"/>
                          <w:szCs w:val="26"/>
                        </w:rPr>
                        <w:t>0419 378 174 (M)</w:t>
                      </w:r>
                    </w:p>
                    <w:p w:rsidR="00243DE3" w:rsidRDefault="00243DE3" w:rsidP="00596FA8">
                      <w:pPr>
                        <w:pStyle w:val="DSGHeading2"/>
                      </w:pPr>
                    </w:p>
                  </w:txbxContent>
                </v:textbox>
                <w10:wrap anchory="page"/>
              </v:shape>
            </w:pict>
          </mc:Fallback>
        </mc:AlternateContent>
      </w:r>
      <w:r w:rsidR="00D93CD3">
        <w:rPr>
          <w:noProof/>
          <w:sz w:val="20"/>
          <w:lang w:eastAsia="en-AU"/>
        </w:rPr>
        <mc:AlternateContent>
          <mc:Choice Requires="wps">
            <w:drawing>
              <wp:anchor distT="0" distB="0" distL="114300" distR="114300" simplePos="0" relativeHeight="251662336" behindDoc="0" locked="0" layoutInCell="1" allowOverlap="1" wp14:anchorId="5053A65E" wp14:editId="342244A8">
                <wp:simplePos x="0" y="0"/>
                <wp:positionH relativeFrom="column">
                  <wp:posOffset>10342245</wp:posOffset>
                </wp:positionH>
                <wp:positionV relativeFrom="page">
                  <wp:posOffset>985520</wp:posOffset>
                </wp:positionV>
                <wp:extent cx="2971800" cy="872680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72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A65E" id="Text Box 22" o:spid="_x0000_s1034" type="#_x0000_t202" style="position:absolute;margin-left:814.35pt;margin-top:77.6pt;width:234pt;height:6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6FxAIAANAFAAAOAAAAZHJzL2Uyb0RvYy54bWysVNtu2zAMfR+wfxD07vpSJ7GNOkUbx8OA&#10;7gK0+wDFkmOhtuRKSpxu2L+PkpM0aTFg2OYHQxKpw0PyiFfXu65FW6Y0lyLH4UWAEROVpFysc/zt&#10;ofQSjLQhgpJWCpbjZ6bx9fz9u6uhz1gkG9lSphCACJ0NfY4bY/rM93XVsI7oC9kzAcZaqo4Y2Kq1&#10;TxUZAL1r/SgIpv4gFe2VrJjWcFqMRjx3+HXNKvOlrjUzqM0xcDPur9x/Zf/+/Ipka0X6hld7GuQv&#10;WHSECwh6hCqIIWij+BuojldKalmbi0p2vqxrXjGXA2QTBq+yuW9Iz1wuUBzdH8uk/x9s9Xn7VSFO&#10;cwyNEqSDFj2wnUG3coeiyJZn6HUGXvc9+JkdnEObXaq6v5PVo0ZCLhoi1uxGKTk0jFCgF9qb/snV&#10;EUdbkNXwSVKIQzZGOqBdrTpbO6gGAnRo0/OxNZZLBYdROguTAEwV2JJZNE2CiYtBssP1XmnzgckO&#10;2UWOFfTewZPtnTaWDskOLjaakCVvW9f/VpwdgON4AsHhqrVZGq6dP9IgXSbLJPbiaLr04qAovJty&#10;EXvTMpxNistisSjCnzZuGGcNp5QJG+YgrTD+s9btRT6K4iguLVtOLZylpNV6tWgV2hKQdum+fUFO&#10;3PxzGq4IkMurlMIoDm6j1CunycyLy3jipbMg8YIwvU2nQZzGRXme0h0X7N9TQkOO00k0GdX029wC&#10;973NjWQdNzA8Wt6BJI5OJLMaXArqWmsIb8f1SSks/ZdSQLsPjXaKtSId5dpy8cjow261cy/kEkYZ&#10;e8rxpeVitb2S9BkErSTIDaQJYxAWjVTfMRpgpORYP22IYhi1HwU8ijSMYzuD3CaezCLYqFPL6tRC&#10;RAVQOTYYjcuFGefWpld83UCk8RkKeQMPqeZO4i+s9s8PxobLdD/i7Fw63Tuvl0E8/wUAAP//AwBQ&#10;SwMEFAAGAAgAAAAhAJ0r+R/fAAAADgEAAA8AAABkcnMvZG93bnJldi54bWxMj81OwzAQhO9IvIO1&#10;SNyojUVCE+JUCMQVRPmRuLnxNomI11HsNuHt2Z7gtjM7mv222ix+EEecYh/IwPVKgUBqguupNfD+&#10;9nS1BhGTJWeHQGjgByNs6vOzypYuzPSKx21qBZdQLK2BLqWxlDI2HXobV2FE4t0+TN4mllMr3WRn&#10;LveD1Erl0tue+EJnR3zosPneHryBj+f91+eNemkffTbOYVGSfCGNubxY7u9AJFzSXxhO+IwONTPt&#10;woFcFAPrXK9vOctTlmkQHNGqyNnanSxdZCDrSv5/o/4FAAD//wMAUEsBAi0AFAAGAAgAAAAhALaD&#10;OJL+AAAA4QEAABMAAAAAAAAAAAAAAAAAAAAAAFtDb250ZW50X1R5cGVzXS54bWxQSwECLQAUAAYA&#10;CAAAACEAOP0h/9YAAACUAQAACwAAAAAAAAAAAAAAAAAvAQAAX3JlbHMvLnJlbHNQSwECLQAUAAYA&#10;CAAAACEAR7pOhcQCAADQBQAADgAAAAAAAAAAAAAAAAAuAgAAZHJzL2Uyb0RvYy54bWxQSwECLQAU&#10;AAYACAAAACEAnSv5H98AAAAOAQAADwAAAAAAAAAAAAAAAAAeBQAAZHJzL2Rvd25yZXYueG1sUEsF&#10;BgAAAAAEAAQA8wAAACoGAAAAAA==&#10;" filled="f" stroked="f">
                <v:textbox style="mso-next-textbox:#Text Box 14">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8240" behindDoc="0" locked="0" layoutInCell="1" allowOverlap="1" wp14:anchorId="4E19EDB2" wp14:editId="53C097EF">
                <wp:simplePos x="0" y="0"/>
                <wp:positionH relativeFrom="column">
                  <wp:posOffset>-517525</wp:posOffset>
                </wp:positionH>
                <wp:positionV relativeFrom="page">
                  <wp:posOffset>10060940</wp:posOffset>
                </wp:positionV>
                <wp:extent cx="6285865" cy="342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EDB2" id="Text Box 18" o:spid="_x0000_s1035" type="#_x0000_t202" style="position:absolute;margin-left:-40.75pt;margin-top:792.2pt;width:49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7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CY2PeOgM9B6GEDP7OHdqtpQ9XAvq28aCblsqdiwW6Xk2DJag3uh/elffJ1w&#10;tAVZjx9lDXbo1kgHtG9UbwEhGwjQoUxPp9JYXyp4nEVJnMxijCqQvSNRGrja+TQ7/h6UNu+Z7JE9&#10;5FhB6R063d1rY72h2VHFGhOy5F3nyt+JZw+gOL2AbfhqZdYLV82faZCuklVCPBLNVh4JisK7LZfE&#10;m5XhPC7eFctlEf6ydkOStbyumbBmjswKyZ9V7sDxiRMnbmnZ8drCWZe02qyXnUI7Cswu3XI5B8lZ&#10;zX/uhksCxPIipDAiwV2UeuUsmXukJLGXzoPEC8L0Lp0FJCVF+Tykey7Yv4eExhyncRRPZDo7/SK2&#10;wK3XsdGs5wZmR8f7HCcnJZpZCq5E7UprKO+m80UqrPvnVEC5j4V2hLUcndhq9uu9aw1y7IO1rJ+A&#10;wUoCwYCmMPfg0Er1A6MRZkiO9fctVQyj7oOALkhDQuzQcRcSzyO4qEvJ+lJCRQVQOTYYTcelmQbV&#10;dlB804Klqe+EvIXOabgjtW2xyatDv8GccLEdZpodRJd3p3WevIvfAAAA//8DAFBLAwQUAAYACAAA&#10;ACEAI16mu98AAAANAQAADwAAAGRycy9kb3ducmV2LnhtbEyPQU/DMAyF70j7D5GRuG3JoJ260nSa&#10;QFxBbAOJW9Z4bUXjVE22ln+PObHbs9/T8+diM7lOXHAIrScNy4UCgVR521Kt4bB/mWcgQjRkTecJ&#10;NfxggE05uylMbv1I73jZxVpwCYXcaGhi7HMpQ9WgM2HheyT2Tn5wJvI41NIOZuRy18l7pVbSmZb4&#10;QmN6fGqw+t6dnYaP19PXZ6Le6meX9qOflCS3llrf3U7bRxARp/gfhj98RoeSmY7+TDaITsM8W6Yc&#10;ZSPNkgQER9YqY3Hk1eqBlSwLef1F+QsAAP//AwBQSwECLQAUAAYACAAAACEAtoM4kv4AAADhAQAA&#10;EwAAAAAAAAAAAAAAAAAAAAAAW0NvbnRlbnRfVHlwZXNdLnhtbFBLAQItABQABgAIAAAAIQA4/SH/&#10;1gAAAJQBAAALAAAAAAAAAAAAAAAAAC8BAABfcmVscy8ucmVsc1BLAQItABQABgAIAAAAIQAuX+t7&#10;ugIAAMEFAAAOAAAAAAAAAAAAAAAAAC4CAABkcnMvZTJvRG9jLnhtbFBLAQItABQABgAIAAAAIQAj&#10;Xqa73wAAAA0BAAAPAAAAAAAAAAAAAAAAABQFAABkcnMvZG93bnJldi54bWxQSwUGAAAAAAQABADz&#10;AAAAIAYAAAAA&#10;" filled="f" stroked="f">
                <v:textbo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v:textbox>
                <w10:wrap anchory="page"/>
              </v:shape>
            </w:pict>
          </mc:Fallback>
        </mc:AlternateContent>
      </w:r>
    </w:p>
    <w:sectPr w:rsidR="00F24B68">
      <w:pgSz w:w="23814" w:h="16840" w:orient="landscape"/>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 Sans MT Std Light">
    <w:altName w:val="Gill Sans Std 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Gill Sans MT Std Medium">
    <w:altName w:val="GillSans"/>
    <w:charset w:val="00"/>
    <w:family w:val="auto"/>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736"/>
    <w:multiLevelType w:val="hybridMultilevel"/>
    <w:tmpl w:val="30D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F0759"/>
    <w:multiLevelType w:val="hybridMultilevel"/>
    <w:tmpl w:val="36E4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623FDA"/>
    <w:multiLevelType w:val="hybridMultilevel"/>
    <w:tmpl w:val="0ADE2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8A38C5"/>
    <w:multiLevelType w:val="hybridMultilevel"/>
    <w:tmpl w:val="266AF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B84F5D"/>
    <w:multiLevelType w:val="hybridMultilevel"/>
    <w:tmpl w:val="47842356"/>
    <w:lvl w:ilvl="0" w:tplc="FB6867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3F5EA9"/>
    <w:multiLevelType w:val="hybridMultilevel"/>
    <w:tmpl w:val="AA949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B46D1B"/>
    <w:multiLevelType w:val="hybridMultilevel"/>
    <w:tmpl w:val="6938060A"/>
    <w:lvl w:ilvl="0" w:tplc="03F41118">
      <w:start w:val="1"/>
      <w:numFmt w:val="bullet"/>
      <w:pStyle w:val="DSG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D55CE"/>
    <w:multiLevelType w:val="hybridMultilevel"/>
    <w:tmpl w:val="2FC8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245BF1"/>
    <w:multiLevelType w:val="hybridMultilevel"/>
    <w:tmpl w:val="425AF08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AE7C2A"/>
    <w:multiLevelType w:val="hybridMultilevel"/>
    <w:tmpl w:val="0D561802"/>
    <w:lvl w:ilvl="0" w:tplc="7C065DA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BD29BB"/>
    <w:multiLevelType w:val="hybridMultilevel"/>
    <w:tmpl w:val="2A6249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CA2E79"/>
    <w:multiLevelType w:val="hybridMultilevel"/>
    <w:tmpl w:val="A30A5228"/>
    <w:lvl w:ilvl="0" w:tplc="38A20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780144"/>
    <w:multiLevelType w:val="hybridMultilevel"/>
    <w:tmpl w:val="4FCE157A"/>
    <w:lvl w:ilvl="0" w:tplc="674E93F8">
      <w:start w:val="1"/>
      <w:numFmt w:val="decimal"/>
      <w:pStyle w:val="DSG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AD3E8D"/>
    <w:multiLevelType w:val="hybridMultilevel"/>
    <w:tmpl w:val="1DF22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4"/>
  </w:num>
  <w:num w:numId="5">
    <w:abstractNumId w:val="10"/>
  </w:num>
  <w:num w:numId="6">
    <w:abstractNumId w:val="9"/>
  </w:num>
  <w:num w:numId="7">
    <w:abstractNumId w:val="8"/>
  </w:num>
  <w:num w:numId="8">
    <w:abstractNumId w:val="11"/>
  </w:num>
  <w:num w:numId="9">
    <w:abstractNumId w:val="12"/>
  </w:num>
  <w:num w:numId="10">
    <w:abstractNumId w:val="7"/>
  </w:num>
  <w:num w:numId="11">
    <w:abstractNumId w:val="1"/>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F"/>
    <w:rsid w:val="00013148"/>
    <w:rsid w:val="00027DE7"/>
    <w:rsid w:val="0003204F"/>
    <w:rsid w:val="000473AB"/>
    <w:rsid w:val="00055631"/>
    <w:rsid w:val="00057E4D"/>
    <w:rsid w:val="000645E1"/>
    <w:rsid w:val="00067715"/>
    <w:rsid w:val="00087981"/>
    <w:rsid w:val="000B2326"/>
    <w:rsid w:val="001038CC"/>
    <w:rsid w:val="00107128"/>
    <w:rsid w:val="00160553"/>
    <w:rsid w:val="00190621"/>
    <w:rsid w:val="001A6DE2"/>
    <w:rsid w:val="001C56E0"/>
    <w:rsid w:val="001D50E7"/>
    <w:rsid w:val="001E10A1"/>
    <w:rsid w:val="001F14AA"/>
    <w:rsid w:val="001F48DE"/>
    <w:rsid w:val="00243DE3"/>
    <w:rsid w:val="002E0697"/>
    <w:rsid w:val="002E1C7E"/>
    <w:rsid w:val="00322E30"/>
    <w:rsid w:val="003940B6"/>
    <w:rsid w:val="004B5B49"/>
    <w:rsid w:val="004C6BF4"/>
    <w:rsid w:val="004E25C3"/>
    <w:rsid w:val="00511002"/>
    <w:rsid w:val="005359D4"/>
    <w:rsid w:val="005522F1"/>
    <w:rsid w:val="005545BD"/>
    <w:rsid w:val="005773D9"/>
    <w:rsid w:val="00583AA9"/>
    <w:rsid w:val="00596FA8"/>
    <w:rsid w:val="005B4AD5"/>
    <w:rsid w:val="005D3285"/>
    <w:rsid w:val="005F4F81"/>
    <w:rsid w:val="006139D4"/>
    <w:rsid w:val="00615C5A"/>
    <w:rsid w:val="006A5A4F"/>
    <w:rsid w:val="007177DD"/>
    <w:rsid w:val="007213DB"/>
    <w:rsid w:val="00727239"/>
    <w:rsid w:val="007473CF"/>
    <w:rsid w:val="007540FD"/>
    <w:rsid w:val="00792560"/>
    <w:rsid w:val="007F68D3"/>
    <w:rsid w:val="00815666"/>
    <w:rsid w:val="008631FA"/>
    <w:rsid w:val="00865009"/>
    <w:rsid w:val="008C63FB"/>
    <w:rsid w:val="00917308"/>
    <w:rsid w:val="00937F3B"/>
    <w:rsid w:val="0095154D"/>
    <w:rsid w:val="00952FC0"/>
    <w:rsid w:val="0096159B"/>
    <w:rsid w:val="00980E0F"/>
    <w:rsid w:val="00985E93"/>
    <w:rsid w:val="00990D68"/>
    <w:rsid w:val="009B0838"/>
    <w:rsid w:val="009E57C1"/>
    <w:rsid w:val="009F4A68"/>
    <w:rsid w:val="00A052AB"/>
    <w:rsid w:val="00A23B60"/>
    <w:rsid w:val="00A278D5"/>
    <w:rsid w:val="00A42586"/>
    <w:rsid w:val="00A4418D"/>
    <w:rsid w:val="00A526BD"/>
    <w:rsid w:val="00A64D5A"/>
    <w:rsid w:val="00A67D16"/>
    <w:rsid w:val="00A82067"/>
    <w:rsid w:val="00A948BD"/>
    <w:rsid w:val="00AB42B7"/>
    <w:rsid w:val="00AC2A05"/>
    <w:rsid w:val="00AE56C7"/>
    <w:rsid w:val="00AF7A66"/>
    <w:rsid w:val="00B27735"/>
    <w:rsid w:val="00B27897"/>
    <w:rsid w:val="00B428F0"/>
    <w:rsid w:val="00B52B41"/>
    <w:rsid w:val="00B650D2"/>
    <w:rsid w:val="00BF4D51"/>
    <w:rsid w:val="00C174E1"/>
    <w:rsid w:val="00C96978"/>
    <w:rsid w:val="00CD22F9"/>
    <w:rsid w:val="00D4556F"/>
    <w:rsid w:val="00D45E0C"/>
    <w:rsid w:val="00D93CD3"/>
    <w:rsid w:val="00DA20CA"/>
    <w:rsid w:val="00DE6440"/>
    <w:rsid w:val="00DF69B8"/>
    <w:rsid w:val="00E054EF"/>
    <w:rsid w:val="00E10EB3"/>
    <w:rsid w:val="00E1279B"/>
    <w:rsid w:val="00E16910"/>
    <w:rsid w:val="00E45FB9"/>
    <w:rsid w:val="00E77051"/>
    <w:rsid w:val="00EB6A2F"/>
    <w:rsid w:val="00EE23E2"/>
    <w:rsid w:val="00F04C1B"/>
    <w:rsid w:val="00F06229"/>
    <w:rsid w:val="00F17F7E"/>
    <w:rsid w:val="00F24B68"/>
    <w:rsid w:val="00F253EE"/>
    <w:rsid w:val="00F52451"/>
    <w:rsid w:val="00F6148A"/>
    <w:rsid w:val="00F6319B"/>
    <w:rsid w:val="00F63B6A"/>
    <w:rsid w:val="00FA1EF9"/>
    <w:rsid w:val="00FC64CC"/>
    <w:rsid w:val="00FE4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2B7C022-E468-44CE-A3A1-2B82102C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FA1EF9"/>
    <w:pPr>
      <w:suppressAutoHyphens/>
      <w:spacing w:line="880" w:lineRule="exact"/>
    </w:pPr>
    <w:rPr>
      <w:rFonts w:ascii="Gill Sans MT Std Light" w:eastAsia="MS Mincho" w:hAnsi="Gill Sans MT Std Light"/>
      <w:color w:val="0070C0"/>
      <w:sz w:val="72"/>
      <w:szCs w:val="72"/>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9F4A68"/>
    <w:pPr>
      <w:suppressAutoHyphens/>
      <w:spacing w:before="120" w:line="276" w:lineRule="auto"/>
      <w:jc w:val="both"/>
    </w:pPr>
    <w:rPr>
      <w:rFonts w:ascii="Gill Sans MT Std Light" w:eastAsia="MS Mincho" w:hAnsi="Gill Sans MT Std Light" w:cs="GillSansMTStd-Light"/>
      <w:sz w:val="24"/>
      <w:szCs w:val="24"/>
      <w:lang w:val="en-GB" w:eastAsia="en-US"/>
    </w:rPr>
  </w:style>
  <w:style w:type="paragraph" w:customStyle="1" w:styleId="DSGHeading2">
    <w:name w:val="DSG Heading 2"/>
    <w:autoRedefine/>
    <w:qFormat/>
    <w:rsid w:val="00596FA8"/>
    <w:pPr>
      <w:suppressAutoHyphens/>
      <w:spacing w:before="120" w:line="276" w:lineRule="auto"/>
    </w:pPr>
    <w:rPr>
      <w:rFonts w:ascii="Gill Sans MT Std Light" w:eastAsia="MS Mincho" w:hAnsi="Gill Sans MT Std Light" w:cs="GillSansMTStd-Light"/>
      <w:sz w:val="24"/>
      <w:szCs w:val="24"/>
      <w:lang w:val="en-GB" w:eastAsia="en-US"/>
    </w:rPr>
  </w:style>
  <w:style w:type="paragraph" w:customStyle="1" w:styleId="DSGBullet">
    <w:name w:val="DSG Bullet"/>
    <w:autoRedefine/>
    <w:qFormat/>
    <w:rsid w:val="00615C5A"/>
    <w:pPr>
      <w:numPr>
        <w:numId w:val="1"/>
      </w:numPr>
      <w:suppressAutoHyphens/>
      <w:spacing w:after="120" w:line="280" w:lineRule="exact"/>
    </w:pPr>
    <w:rPr>
      <w:rFonts w:ascii="Gill Sans MT Std Light" w:eastAsia="MS Mincho" w:hAnsi="Gill Sans MT Std Light" w:cs="GillSansMTStd-Light"/>
      <w:color w:val="000000"/>
      <w:sz w:val="22"/>
      <w:szCs w:val="22"/>
      <w:lang w:val="en-GB" w:eastAsia="en-US"/>
    </w:rPr>
  </w:style>
  <w:style w:type="paragraph" w:customStyle="1" w:styleId="DSGHeading3">
    <w:name w:val="DSG Heading 3"/>
    <w:autoRedefine/>
    <w:qFormat/>
    <w:rsid w:val="00E054EF"/>
    <w:pPr>
      <w:suppressAutoHyphens/>
      <w:spacing w:line="276" w:lineRule="auto"/>
    </w:pPr>
    <w:rPr>
      <w:rFonts w:ascii="Gill Sans MT Std Medium" w:eastAsia="MS Mincho" w:hAnsi="Gill Sans MT Std Medium" w:cs="GillSansMTStd-Light"/>
      <w:sz w:val="24"/>
      <w:szCs w:val="24"/>
      <w:lang w:val="en-GB" w:eastAsia="en-US"/>
    </w:rPr>
  </w:style>
  <w:style w:type="paragraph" w:customStyle="1" w:styleId="DSGFulltitle">
    <w:name w:val="DSG Full title"/>
    <w:autoRedefine/>
    <w:qFormat/>
    <w:rsid w:val="00DE6440"/>
    <w:pPr>
      <w:suppressAutoHyphens/>
      <w:spacing w:line="280" w:lineRule="exact"/>
    </w:pPr>
    <w:rPr>
      <w:rFonts w:ascii="Gill Sans MT Std Light" w:eastAsia="MS Mincho" w:hAnsi="Gill Sans MT Std Light"/>
      <w:sz w:val="96"/>
      <w:szCs w:val="96"/>
      <w:lang w:eastAsia="en-US"/>
    </w:rPr>
  </w:style>
  <w:style w:type="paragraph" w:customStyle="1" w:styleId="DSGHeading1">
    <w:name w:val="DSG Heading 1"/>
    <w:autoRedefine/>
    <w:qFormat/>
    <w:rsid w:val="00AB42B7"/>
    <w:pPr>
      <w:numPr>
        <w:numId w:val="9"/>
      </w:numPr>
      <w:suppressAutoHyphens/>
      <w:spacing w:before="120" w:after="120"/>
      <w:ind w:left="360"/>
    </w:pPr>
    <w:rPr>
      <w:rFonts w:ascii="Gill Sans MT Std Light" w:eastAsia="MS Mincho" w:hAnsi="Gill Sans MT Std Light"/>
      <w:b/>
      <w:color w:val="0070C0"/>
      <w:sz w:val="24"/>
      <w:szCs w:val="24"/>
      <w:lang w:eastAsia="en-US"/>
    </w:rPr>
  </w:style>
  <w:style w:type="character" w:styleId="Hyperlink">
    <w:name w:val="Hyperlink"/>
    <w:basedOn w:val="DefaultParagraphFont"/>
    <w:uiPriority w:val="99"/>
    <w:unhideWhenUsed/>
    <w:rsid w:val="00E05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bris@stategrowth.tas.gov.au" TargetMode="External"/><Relationship Id="rId3" Type="http://schemas.openxmlformats.org/officeDocument/2006/relationships/styles" Target="styles.xml"/><Relationship Id="rId7" Type="http://schemas.openxmlformats.org/officeDocument/2006/relationships/hyperlink" Target="http://www.transport.tas.gov.au/vehicles/vehicle_inspectio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bris@stategrowth.tas.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ransport.tas.gov.au/vehicles/vehicle_insp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DD78-AFFC-4BF6-BF65-073B9A82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clhdxw</dc:creator>
  <cp:lastModifiedBy>Clark, Russell</cp:lastModifiedBy>
  <cp:revision>16</cp:revision>
  <cp:lastPrinted>2016-05-16T04:44:00Z</cp:lastPrinted>
  <dcterms:created xsi:type="dcterms:W3CDTF">2016-04-15T05:33:00Z</dcterms:created>
  <dcterms:modified xsi:type="dcterms:W3CDTF">2016-05-16T04:49:00Z</dcterms:modified>
</cp:coreProperties>
</file>